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b56b" w14:textId="a68b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43/14 "2020-2022 жылдарға арналған Шал ақын ауданы Сухорабов ауылдық округінің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53/10 шешімі. Солтүстік Қазақстан облысының Әділет департаментінде 2020 жылғы 29 қыркүйекте № 6555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Сухорабов ауылдық округінің бюджетін бекіту туралы" 2020 жылғы 8 қаңтардағы № 43/14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Сухорабов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