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2a06" w14:textId="87f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Сергеевка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43/5 шешімі. Солтүстік Қазақстан облысының Әділет департаментінде 2020 жылғы 10 қаңтарда № 5843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Шал акын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217 429,5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183 221,5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218 133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Сергеевка қаласының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Сергеевка қаласының аумағындағы осы салықты салу объектілері бойынша жеке тұлғалардың мүлкіне салынатын салық;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Сергеевка қаласының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құралдарына салынатын салық: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Сергеевка қаласының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Сергеевка қаласының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Сергеевка қаласының бюджетіне аудандық бюджетке Сергеевка қаласының бюджетінен 49 841 мың теңге сомасында бюджеттік алып қоюлар көлемі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Сергеевка қаласының бюджетіне облыстық бюджеттен ағымдағы нысаналы трансферттер белгіленсін, соның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Сергеевка қаласындағы кентішілік жолдарды орташа жөндеу;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қатты тұрмыстық қалдықтар полигоны үшін жобалық-сметалық құжаттаманы әзірлеу.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Сергеевка қаласының бюджеті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217 429,5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шығындары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Сергеевка қаласының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Сергеевка қаласының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32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