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4b07" w14:textId="0404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Ақбұлақ ауылдық округі әкімінің 2020 жылғы 11 наурыздағы № 9 шешімі. Солтүстік Қазақстан облысының Әділет департаментінде 2020 жылғы 13 наурызда № 6087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инспекторының 2020 жылғы 13 ақпандағы № 17-07/21 ұсынысы негізінде, Ақбұлақ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Ақбұлақ ауылдық округінің Ақбұлақ ауылы аумағында,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Ақбұлақ ауылдық округі әкімінің "Шектеу іс-шараларын белгілеу туралы" 2019 жылғы 12 маусымдағы №7 (2019 жылғы 17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№5443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Ақбұлақ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