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29c2" w14:textId="09c2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2020 жылғы 8 қаңтардағы № 4-49 с "2020-2022 жылдарға арналған Уәлиханов ауданы Амангелді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2020 жылғы 30 қарашадағы № 4-64 с шешімі. Солтүстік Қазақстан облысының Әділет департаментінде 2020 жылғы 4 желтоқсанда № 6761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"2020-2022 жылдарға арналған Уәлиханов ауданы Амангелді ауылдық округінің бюджетін бекіту туралы" 2020 жылғы 8 қаңтардағы № 4-49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5944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Уәлиханов ауданы Амангелді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17 176,1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193,2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118,8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17 176,1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7-1 тармағымен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"7-1. 2020 жылға арналған ауылдық бюджетте Тілеусай ауылында көше жарықтандыруының ағымдағы жөндеуіне облыстық бюджеттен нысаналы трансферттерді ескеру.";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баяндалсын.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Б.Топанбаева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4-64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4-49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Уәлиханов ауданы Амангелді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17176,1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17176,1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кеңістік.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