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fe72" w14:textId="d68f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42/16 шешімі. Солтүстік Қазақстан облысының Әділет департаментінде 2020 жылғы 10 қаңтарда № 5854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Хмельницкий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Хмельницкий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бюджетінде 2020 жылға аудандық бюджеттен берілетін субвенциялар 15 025 мың теңге көлемiнде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42/16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Хмельницкий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кеңістігі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7 121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қантардағы № 42/16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Хмельницкий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кеңістігі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қантардағы № 42/16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Хмельницкий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кеңістігі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