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147e" w14:textId="9ed1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Белоградов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8 қаңтардағы № 42/4 шешімі. Солтүстік Қазақстан облысының Әділет департаментінде 2020 жылғы 10 қаңтарда № 5850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Белоградов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8 889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10 219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қаражатынан пайдаланылатын қалдықтар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Белоградов ауылдық округінің аумағында орналасқан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Белоградов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2020 жылға арналған аудандық бюджеттен берілетін 8 889 мың теңге сомасында бюджеттік субвенциялар қарастырылғаны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қаңтары № 42/4 шешіміне 1 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Белоградов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42/4 шешіміне 2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Белоградов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 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2020жылғы 8 қаңтардағы № 42/4 шешіміне 3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Белоградов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жолдарыныңжұмысістеуінқамтамасызету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