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e906" w14:textId="b96e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8 қаңтардағы № 331 "Солтүстік Қазақстан облысы Тайынша ауданы Чермошнян ауылдық округінің 2020 – 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409 шешімі. Солтүстік Қазақстан облысының Әділет департаментінде 2020 жылғы 14 желтоқсанда № 6804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Чермошнян ауылдық округінің 2020 – 2022 жылдарға арналған бюджетін бекіту туралы" 2020 жылғы 8 қаңтардағы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5855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Чермошнян ауылдық округінің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- 5754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28495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34249,4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Чермошнян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коммуналдық мүлік басқармасы,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санитарлық тазалықты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