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9ee" w14:textId="3b4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08 қаңтардағы № 325 "Солтүстік Қазақстан облысы Тайынша ауданы Краснополян ауылдық округінің 2020 - 2022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16 сәуірдегі № 353 шешімі. Солтүстік Қазақстан облысының Әділет департаментінде 2020 жылғы 17 сәуірде № 6236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Краснополян ауылдық округінің 2020 - 2022 жылдарға арналған бюджетін бекіту туралы" 2020 жылғы 08 қаңтардағы № 325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5892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Тайынша ауданы Краснополян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- 16921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- 11488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- 53912,3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- 36991,3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- 36991,3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- 36991,3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2020 жылға арналған Краснополян ауылдық округінің бюджетінде елді мекендердің санитариясын қамтамасыз етуге Тайынша ауданының бюджетінен 24 мың теңге сомасында ағымдағы нысаналы трансферттер түсімдері есекерілсін.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2020 жылға арналған Краснополян ауылдық округінің бюджетінде Солтүстік Қазақстан облысы Тайыншы ауданы Краснополян ауылдық округінің Озерное ауылында кентішілік жолдарды орташа жөндеуге 36991,3 мың теңге сомасында қарыздар түсімдері есепке алынсын.";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Краснополян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