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cb67" w14:textId="031c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Краснополян ауылдық округінің 2020 – 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8 қаңтардағы № 325 шешімі. Солтүстік Қазақстан облысының Әділет департаментінде 2020 жылғы 10 қаңтарда № 5892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ШЕШІМІ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Тайынша ауданы Краснополян ауылдық округінің 2020 - 2022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- 16921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- 11488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- 53912,3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- 36991,3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- 36991,3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- 36991,3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Краснополян ауылдық округі бюджетінің кірістері Қазақстан Республикасы Бюджет кодексінің 52-1-бабына сәйкес салықтық және салықтық емес түсімдер есебінен қалыптасатыны белгіленсін.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бюджеттен 2020 жылға арналған Краснополян ауылдық округінің бюджетіне берілетін бюджеттік субвенция 11464 мың теңге сомасында белгілесін.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2020 жылға арналған Краснополян ауылдық округінің бюджетінде елді мекендердің санитариясын қамтамасыз етуге Тайынша ауданының бюджетінен 24 мың теңге сомасында ағымдағы нысаналы трансферттер түсімдері есекерілсін.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2020 жылға арналған Краснополян ауылдық округінің бюджетінде Солтүстік Қазақстан облысы Тайыншы ауданы Краснополян ауылдық округінің Озерное ауылында кентішілік жолдарды орташа жөндеуге 36991,3 мың теңге сомасында қарыздар түсімдері есепке алынсын.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Солтүстік Қазақстан облысы Тайынша ауданы мəслихатының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08 қаңтары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2020 жылға арналған Солтүстік Қазақстан облысы Тайынша ауданы Краснополян ауылдық округінің бюджеті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мəслихатының 16.04.2020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-36991,3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қантардағы № 325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Краснополян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қантардағы № 325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Краснополян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