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d641" w14:textId="382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2020 –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320 шешімі. Солтүстік Қазақстан облысының Әділет департаментінде 2020 жылғы 10 қаңтарда № 5884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Донецк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20787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Донецк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Донецк ауылдық округінің бюджетіне берілетін бюджеттік субвенция 14068 мың теңге сомасында белгіленсін.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Донецк ауылдық округінің бюджетінде Тайынша ауданының бюджетінен елді мекендердің санитариясын қамтамасыз етуге 2424 мың теңге сомасында ағымдағы нысаналы трансферттер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320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Донецк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11.09.2020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320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Донецк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320 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Донецк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