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8c81" w14:textId="2ac8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Яснополян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333 шешімі. Солтүстік Қазақстан облысының Әділет департаментінде 2020 жылғы 10 қаңтарда № 5839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Яснополян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39125,5 мың теңге:</w:t>
      </w:r>
    </w:p>
    <w:bookmarkEnd w:id="3"/>
    <w:bookmarkStart w:name="z9" w:id="4"/>
    <w:p>
      <w:pPr>
        <w:spacing w:after="0"/>
        <w:ind w:left="0"/>
        <w:jc w:val="both"/>
      </w:pPr>
      <w:r>
        <w:rPr>
          <w:rFonts w:ascii="Times New Roman"/>
          <w:b w:val="false"/>
          <w:i w:val="false"/>
          <w:color w:val="000000"/>
          <w:sz w:val="28"/>
        </w:rPr>
        <w:t>
      салықтық түсімдер – 7594,8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31530,7 мың теңге;</w:t>
      </w:r>
    </w:p>
    <w:bookmarkEnd w:id="7"/>
    <w:bookmarkStart w:name="z13" w:id="8"/>
    <w:p>
      <w:pPr>
        <w:spacing w:after="0"/>
        <w:ind w:left="0"/>
        <w:jc w:val="both"/>
      </w:pPr>
      <w:r>
        <w:rPr>
          <w:rFonts w:ascii="Times New Roman"/>
          <w:b w:val="false"/>
          <w:i w:val="false"/>
          <w:color w:val="000000"/>
          <w:sz w:val="28"/>
        </w:rPr>
        <w:t>
      2) шығындар - 121602,5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- 82477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- 82477 мың теңге:</w:t>
      </w:r>
    </w:p>
    <w:bookmarkEnd w:id="16"/>
    <w:bookmarkStart w:name="z22" w:id="17"/>
    <w:p>
      <w:pPr>
        <w:spacing w:after="0"/>
        <w:ind w:left="0"/>
        <w:jc w:val="both"/>
      </w:pPr>
      <w:r>
        <w:rPr>
          <w:rFonts w:ascii="Times New Roman"/>
          <w:b w:val="false"/>
          <w:i w:val="false"/>
          <w:color w:val="000000"/>
          <w:sz w:val="28"/>
        </w:rPr>
        <w:t>
      қарыздар түсімі - 82303,5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- 173,5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16.04.2020 </w:t>
      </w:r>
      <w:r>
        <w:rPr>
          <w:rFonts w:ascii="Times New Roman"/>
          <w:b w:val="false"/>
          <w:i w:val="false"/>
          <w:color w:val="000000"/>
          <w:sz w:val="28"/>
        </w:rPr>
        <w:t>№ 354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мəслихатының 09.12.2020 </w:t>
      </w:r>
      <w:r>
        <w:rPr>
          <w:rFonts w:ascii="Times New Roman"/>
          <w:b w:val="false"/>
          <w:i w:val="false"/>
          <w:color w:val="000000"/>
          <w:sz w:val="28"/>
        </w:rPr>
        <w:t>№ 413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Яснополян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 </w:t>
      </w:r>
    </w:p>
    <w:bookmarkEnd w:id="18"/>
    <w:bookmarkStart w:name="z25" w:id="19"/>
    <w:p>
      <w:pPr>
        <w:spacing w:after="0"/>
        <w:ind w:left="0"/>
        <w:jc w:val="both"/>
      </w:pPr>
      <w:r>
        <w:rPr>
          <w:rFonts w:ascii="Times New Roman"/>
          <w:b w:val="false"/>
          <w:i w:val="false"/>
          <w:color w:val="000000"/>
          <w:sz w:val="28"/>
        </w:rPr>
        <w:t xml:space="preserve">
      3. 2020 жылға арналған Яснополян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1370 мың теңге сомасында ескерілсін. </w:t>
      </w:r>
    </w:p>
    <w:bookmarkEnd w:id="19"/>
    <w:bookmarkStart w:name="z36" w:id="20"/>
    <w:p>
      <w:pPr>
        <w:spacing w:after="0"/>
        <w:ind w:left="0"/>
        <w:jc w:val="both"/>
      </w:pPr>
      <w:r>
        <w:rPr>
          <w:rFonts w:ascii="Times New Roman"/>
          <w:b w:val="false"/>
          <w:i w:val="false"/>
          <w:color w:val="000000"/>
          <w:sz w:val="28"/>
        </w:rPr>
        <w:t xml:space="preserve">
      3-1. 2020 жылға арналған Яснополян ауылдық округінің бюджетінде елді мекендердің санитариясын қамтамасыз етуге Тайынша ауданының бюджетінен 48 мың теңге сомасында ағымдағы нысаналы трансферттер түсімдері ескерілсін.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мəслихатының 16.04.2020 </w:t>
      </w:r>
      <w:r>
        <w:rPr>
          <w:rFonts w:ascii="Times New Roman"/>
          <w:b w:val="false"/>
          <w:i w:val="false"/>
          <w:color w:val="000000"/>
          <w:sz w:val="28"/>
        </w:rPr>
        <w:t>№ 354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3-2.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Яснополян ауылдық округі бюджетінің шығыстары көзделсін.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Солтүстік Қазақстан облысы Тайынша ауданы мəслихатының 16.04.2020 </w:t>
      </w:r>
      <w:r>
        <w:rPr>
          <w:rFonts w:ascii="Times New Roman"/>
          <w:b w:val="false"/>
          <w:i w:val="false"/>
          <w:color w:val="000000"/>
          <w:sz w:val="28"/>
        </w:rPr>
        <w:t>№ 354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4. Аудандық бюджеттен 2020 жылға арналған Яснополян ауылдық округінің бюджетіне берілетін бюджеттік субвенция 21514 мың теңге сомасында белгіленсін. </w:t>
      </w:r>
    </w:p>
    <w:bookmarkEnd w:id="22"/>
    <w:bookmarkStart w:name="z38" w:id="23"/>
    <w:p>
      <w:pPr>
        <w:spacing w:after="0"/>
        <w:ind w:left="0"/>
        <w:jc w:val="both"/>
      </w:pPr>
      <w:r>
        <w:rPr>
          <w:rFonts w:ascii="Times New Roman"/>
          <w:b w:val="false"/>
          <w:i w:val="false"/>
          <w:color w:val="000000"/>
          <w:sz w:val="28"/>
        </w:rPr>
        <w:t xml:space="preserve">
      4-1. 2020 жылға арналған Яснополян ауылдық округінің бюджетінде Солтүстік Қазақстан облысы Тайынша ауданы Яснополян ауылдық округінің Ясная Поляна ауылында асфальттан бүркенiшi бар кентішілік жолдарды ағымдағы жөндеуге 82303,5 мың теңге сомасында қарыздар түсімдері ексерілсін.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мəслихатының 16.04.2020 </w:t>
      </w:r>
      <w:r>
        <w:rPr>
          <w:rFonts w:ascii="Times New Roman"/>
          <w:b w:val="false"/>
          <w:i w:val="false"/>
          <w:color w:val="000000"/>
          <w:sz w:val="28"/>
        </w:rPr>
        <w:t>№ 354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Тайынша ауданы мәслихатының </w:t>
            </w:r>
            <w:r>
              <w:rPr>
                <w:rFonts w:ascii="Times New Roman"/>
                <w:b w:val="false"/>
                <w:i w:val="false"/>
                <w:color w:val="000000"/>
                <w:sz w:val="20"/>
              </w:rPr>
              <w:t xml:space="preserve">2020 жылғы 08 қантарынан </w:t>
            </w:r>
            <w:r>
              <w:rPr>
                <w:rFonts w:ascii="Times New Roman"/>
                <w:b w:val="false"/>
                <w:i w:val="false"/>
                <w:color w:val="000000"/>
                <w:sz w:val="20"/>
              </w:rPr>
              <w:t xml:space="preserve">№ 333 шешіміне </w:t>
            </w:r>
            <w:r>
              <w:rPr>
                <w:rFonts w:ascii="Times New Roman"/>
                <w:b w:val="false"/>
                <w:i w:val="false"/>
                <w:color w:val="000000"/>
                <w:sz w:val="20"/>
              </w:rPr>
              <w:t>1-қосымша</w:t>
            </w:r>
          </w:p>
        </w:tc>
      </w:tr>
    </w:tbl>
    <w:bookmarkStart w:name="z46" w:id="25"/>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Тайынша ауданы Яснополян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16.04.2020 </w:t>
      </w:r>
      <w:r>
        <w:rPr>
          <w:rFonts w:ascii="Times New Roman"/>
          <w:b w:val="false"/>
          <w:i w:val="false"/>
          <w:color w:val="ff0000"/>
          <w:sz w:val="28"/>
        </w:rPr>
        <w:t>№ 35</w:t>
      </w:r>
      <w:r>
        <w:rPr>
          <w:rFonts w:ascii="Times New Roman"/>
          <w:b w:val="false"/>
          <w:i w:val="false"/>
          <w:color w:val="ff0000"/>
          <w:sz w:val="28"/>
        </w:rPr>
        <w:t xml:space="preserve">4 (01.01.2020 бастап қолданысқа енгізіледі) шешімімен; жаңа редакцияда - Солтүстік Қазақстан облысы Тайынша ауданы мəслихатының 09.12.2020 </w:t>
      </w:r>
      <w:r>
        <w:rPr>
          <w:rFonts w:ascii="Times New Roman"/>
          <w:b w:val="false"/>
          <w:i w:val="false"/>
          <w:color w:val="ff0000"/>
          <w:sz w:val="28"/>
        </w:rPr>
        <w:t>№ 413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5946"/>
        <w:gridCol w:w="28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 қаржыландыру (профицитін пайдалану)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333 шешіміне 2-қосымша</w:t>
            </w:r>
          </w:p>
        </w:tc>
      </w:tr>
    </w:tbl>
    <w:bookmarkStart w:name="z33" w:id="26"/>
    <w:p>
      <w:pPr>
        <w:spacing w:after="0"/>
        <w:ind w:left="0"/>
        <w:jc w:val="left"/>
      </w:pPr>
      <w:r>
        <w:rPr>
          <w:rFonts w:ascii="Times New Roman"/>
          <w:b/>
          <w:i w:val="false"/>
          <w:color w:val="000000"/>
        </w:rPr>
        <w:t xml:space="preserve"> 2021 жылға арналған Солтүстік Қазақстан облысы Тайынша ауданы Яснополян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333 шешіміне 3-қосымша</w:t>
            </w:r>
          </w:p>
        </w:tc>
      </w:tr>
    </w:tbl>
    <w:bookmarkStart w:name="z35" w:id="27"/>
    <w:p>
      <w:pPr>
        <w:spacing w:after="0"/>
        <w:ind w:left="0"/>
        <w:jc w:val="left"/>
      </w:pPr>
      <w:r>
        <w:rPr>
          <w:rFonts w:ascii="Times New Roman"/>
          <w:b/>
          <w:i w:val="false"/>
          <w:color w:val="000000"/>
        </w:rPr>
        <w:t xml:space="preserve"> 2022 жылға арналған Солтүстік Қазақстан облысы Тайынша ауданы Яснополян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Тайынша ауданы мәслихатының </w:t>
            </w:r>
            <w:r>
              <w:rPr>
                <w:rFonts w:ascii="Times New Roman"/>
                <w:b w:val="false"/>
                <w:i w:val="false"/>
                <w:color w:val="000000"/>
                <w:sz w:val="20"/>
              </w:rPr>
              <w:t>2020 жылғы 08 қаңтардағы</w:t>
            </w:r>
            <w:r>
              <w:rPr>
                <w:rFonts w:ascii="Times New Roman"/>
                <w:b w:val="false"/>
                <w:i w:val="false"/>
                <w:color w:val="000000"/>
                <w:sz w:val="20"/>
              </w:rPr>
              <w:t xml:space="preserve"> № 333 шешіміне </w:t>
            </w:r>
            <w:r>
              <w:rPr>
                <w:rFonts w:ascii="Times New Roman"/>
                <w:b w:val="false"/>
                <w:i w:val="false"/>
                <w:color w:val="000000"/>
                <w:sz w:val="20"/>
              </w:rPr>
              <w:t>4-қосымша</w:t>
            </w:r>
          </w:p>
        </w:tc>
      </w:tr>
    </w:tbl>
    <w:bookmarkStart w:name="z58" w:id="28"/>
    <w:p>
      <w:pPr>
        <w:spacing w:after="0"/>
        <w:ind w:left="0"/>
        <w:jc w:val="left"/>
      </w:pPr>
      <w:r>
        <w:rPr>
          <w:rFonts w:ascii="Times New Roman"/>
          <w:b/>
          <w:i w:val="false"/>
          <w:color w:val="000000"/>
        </w:rPr>
        <w:t xml:space="preserve"> </w:t>
      </w:r>
      <w:r>
        <w:rPr>
          <w:rFonts w:ascii="Times New Roman"/>
          <w:b/>
          <w:i w:val="false"/>
          <w:color w:val="000000"/>
        </w:rPr>
        <w:t xml:space="preserve">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Яснополян ауылдық округі бюджетінің шығыстары </w:t>
      </w:r>
    </w:p>
    <w:bookmarkEnd w:id="28"/>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мəслихатының 16.04.2020 </w:t>
      </w:r>
      <w:r>
        <w:rPr>
          <w:rFonts w:ascii="Times New Roman"/>
          <w:b w:val="false"/>
          <w:i w:val="false"/>
          <w:color w:val="ff0000"/>
          <w:sz w:val="28"/>
        </w:rPr>
        <w:t>№ 354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мəслихатының 09.12.2020 </w:t>
      </w:r>
      <w:r>
        <w:rPr>
          <w:rFonts w:ascii="Times New Roman"/>
          <w:b w:val="false"/>
          <w:i w:val="false"/>
          <w:color w:val="ff0000"/>
          <w:sz w:val="28"/>
        </w:rPr>
        <w:t>№ 413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076"/>
        <w:gridCol w:w="2076"/>
        <w:gridCol w:w="3725"/>
        <w:gridCol w:w="28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