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5eb3" w14:textId="2105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63/6 "Солтүстік Қазақстан облысы Мамлют ауданы Дубровное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желтоқсандағы № 80/6 шешімі. Солтүстік Қазақстан облысының Әділет департаментінде 2020 жылғы 21 желтоқсанда № 6830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Дубровное ауылдық округінің 2020-2022 жылдарға арналған бюджетін бекіту туралы" 2019 жылғы 31 желтоқсандағы № 63/6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Дубровное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55212,8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51856,8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–55212,8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Дубровное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капиталды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