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3a60" w14:textId="b2a3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Солтүстік Қазақстан облысы Мамлют ауданы бойынша жайылымдарды геоботаникалық зерттеп-қарау негізінде жайылым айналымдарының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2020 жылғы 18 маусымдағы № 169 қаулысы. Солтүстік Қазақстан облысының Әділет департаментінде 2020 жылғы 19 маусымда № 6364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Қазақстан Республикасы 2017 жылғы 20 ақпандағы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2020-2021 жылдарға арналған Солтүстік Қазақстан облысы Мамлют ауданы бойынша жайылымдарды геоботаникалық зерттеп-қарау негізінде жайылым айналымдарының схемалары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Андреев ауылдық округі бойынша жайлымдарды геобатаникалық зерттеп-қарау негізінде жайылым айналымдарының схемасы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Белое ауылдық округі бойынша жайлымдарды геобатаникалық зерттеп-қарау негізінде жайылым айналымдарының схемасы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Воскресенов ауылдық округі бойынша жайлымдарды геобатаникалық зерттеп-қарау негізінде жайылым айналымдарының схемасы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Дубровное ауылдық округі бойынша жайлымдарды геобатаникалық зерттеп-қарау негізінде жайылым айналымдарының схемасы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Краснознамен ауылдық округі бойынша жайлымдарды геобатаникалық зерттеп-қарау негізінде жайылым айналымдарының схемасы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Қызыләскер ауылдық округі бойынша жайлымдарды геобатаникалық зерттеп-қарау негізінде жайылым айналымдарының схемасы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Леденев ауылдық округі бойынша жайлымдарды геобатаникалық зерттеп-қарау негізінде жайылым айналымдарының схемасы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 ауылдық округі бойынша жайлымдарды геобатаникалық зерттеп-қарау негізінде жайылым айналымдарының схемасы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Новомихайлов ауылдық округі бойынша жайлымдарды геобатаникалық зерттеп-қарау негізінде жайылым айналымдарының схемасы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Пригород ауылдық округі бойынша жайлымдарды геобатаникалық зерттеп-қарау негізінде жайылым айналымдарының схемасы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Становое ауылдық округі бойынша жайлымдарды геобатаникалық зерттеп-қарау негізінде жайылым айналымдарының схемасы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қосымша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Мамлютка қаласы бойынша жайлымдарды геобатаникалық зерттеп-қарау негізінде жайылым айналымдарының схемасы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