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ec15" w14:textId="f5de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2019 жылғы 31 желтоқсандағы № 63/4 "Солтүстік Қазақстан облысы Мамлют ауданы Белое ауылдық округінің 2020-2022 жылдарға арналған бюджетін бекіту туралы" шешіміне өзгерістер және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2020 жылғы 15 сәуірдегі № 68/3 шешімі. Солтүстік Қазақстан облысының Әділет департаментінде 2020 жылғы 16 сәуірде № 6213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кодексiнің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 Белое ауылдық округінің 2020-2022 жылдарға арналған бюджетін бекіту туралы" 2019 жылғы 31 желтоқсандағы № 63/4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15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5803 болып тіркелді) келесі өзгерістер және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Солтүстік Қазақстан облысы Мамлют ауданы Белое ауылдық округінің 2020-2022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24123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23298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24123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5-1-тармағымен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Аудандық бюджеттен 2020 жылға арналған Солтүстік Қазақстан облысы Мамлют ауданы Белое ауылдық округінің бюджетіне берілетін нысаналы ағымдағы трансфертердің көлемі 1000 мың теңге сомасында ескерілсін.".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енгізіледi.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Солтүстік Қазақстан облысы Мамлют ауданы Белое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23298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