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128b" w14:textId="2961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5 "2020-2022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5 шешімі. Солтүстік Қазақстан облысының Әділет департаментінде 2020 жылғы 19 қарашада № 66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Таман ауылдық округінің бюджетін бекіту туралы" Солтүстік Қазақстан облысы Мағжан Жұмабаев ауданы мәслихатының 2020 жылғы 6 қаңтардағы № 3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9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55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9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