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c9ec" w14:textId="205c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35-4 "2020-2022 жылдарға арналған Мағжан Жұмабаев ауданы Бәйтерек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37-14 шешімі. Солтүстік Қазақстан облысының Әділет департаментінде 2020 жылғы 6 сәуірде № 6149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Бәйтерек ауылдық округінің бюджетін бекіту туралы" Солтүстік Қазақстан облысы Мағжан Жұмабаев ауданы мәслихатының 2020 жылғы 6 қаңтардағы № 35-4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5960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Бәйтерек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30 104,0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3 371,0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26 733,0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30 104,0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2020 жылға арналған Бәйтерек ауылдық округінің бюджетінде Бәйтерек ауылының көше жарығын ағымдағы жөндеуге облыстық бюджеттен ағымдағы трансферттердің түсімдері ескерілсін.";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3), 4), 5) тармақшалармен толықтырылсын: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"2020 жылға арналған Қазақстан Республикасының мемлекеттік сатып алулары" семинарын төлеуге;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округке аншлагтар мен нөміршелерді сатып алуға;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 автомобиль жолдарының жұмыс істеуін қамтамасыз етуге.";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31 наурызы № 37-14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35-4 шешіміне 1-қосымша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2020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