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be1e" w14:textId="f91b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Рассвет ауылдық округінің Семиполатное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2020 жылғы 10 ақпандағы № 5 шешімі. Солтүстік Қазақстан облысының Әділет департаментінде 2020 жылғы 12 ақпанда № 6001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Семиполатное ауылы халқының пікірін ескере отырып, Рассвет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Рассвет ауылдық округінің Семиполатное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Батыр Баян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Мектеп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Есіл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Рассвет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Рассвет ауылдық округінің әкімі 2020 жылғы 10 ақпаны № 5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Рассвет ауылдық округінің Семиполатное ауылындағы атауы жоқ көшелерге атаулар беру туралы схемалық карта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343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