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bc1e" w14:textId="03fb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Петерфельд ауылдық округінің Затон ауылындағы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ауылдық округ әкімінің 2020 жылғы 20 ақпандағы № 10 шешімі. Солтүстік Қазақстан облысының Әділет департаментінде 2020 жылғы 25 ақпанда № 6025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1993 жылғы 8 желтоқсандағы "Қазақстан Республикасының әкімшілік - аумақтық құрылысы туралы" Заңының 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Республикасының мемлекеттік басқару және өзін –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негізінде, Солтүстік Қазақстан облысы Қызылжар ауданы Затон ауылы халқының пікірін ескере отырып, Петерфельд ауылдық округі әкімінің міндет атқарушысы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Петерфельд ауылдық округінің Затон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- Аққайың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 – Мерей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көше- Шұғыла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атауы жоқ көше- Достық көшесі.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Петерфельд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К.Имамутдинова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Петерфельд ауылдық округі әкімінің 2020 жылғы 20 ақпаны № 10 шешіміне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Петерфельд ауылдық округінің Затон ауылындағы атауы жоқ көшелеріне атаулар беру туралы схемалық карта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Петерфельд ауылдық округі әкімінің міндет атқарушысы Қ.Имамутдинова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