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be67" w14:textId="42fb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Виноградов ауылдық округінің Сумное ауылындағы атауы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Виноградов ауылдық округі әкімінің 2020 жылғы 6 ақпандағы № 2 шешімі. Солтүстік Қазақстан облысының Әділет департаментінде 2020 жылғы 10 ақпанда № 5993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2018 жылғы 28 тамыздағы қорытындысы негізінде және Солтүстік Қазақстан облысы Қызылжар ауданы Сумное ауылы халқының пікірін ескере отырып, Виноградов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Виноградов ауылдық округінің Сумное ауылындағы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Достық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Құлагер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Тәуелсіздік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Аманат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Шал ақын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Шапағат көшесі.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Виноградов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Виноградов ауылдық округінің әкімі 2020 жылғы 6 ақпаны № 2 шешіміне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Виноградов ауылдық округінің Сумное ауылындағы атаусыз көшелерге атаулар беру туралы схемалық картасы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