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30ce" w14:textId="c4e3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Вагулино ауылдық округі әкімінің 2020 жылғы 18 ақпандағы № 2 шешімі. Солтүстік Қазақстан облысының Әділет департаментінде 2020 жылғы 25 ақпанда № 6027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- аумақтық құрылысы туралы" Заңының 14-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мемлекеттік басқару және өзін – 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2019 жылғы 22 қазандағы қорытындысы негізінде, Солтүстік Қазақстан облысы Қызылжар ауданы Вагулино ауылы халқының пікірін ескере отырып, Вагулино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схемалық картаға сәйкес, Солтүстік Қазақстан облысы Қызылжар ауданы Вагулино ауылдық округінің Кустовое ауылындағы атауы жоқ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атауы жоқ көше – Астана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атауы жоқ көше - Мектеп көшесі.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Вагулино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Терехова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Вагулино ауылдық округі әкімінің 2020 жылғы 18 ақпаны № 2 шешіміне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 Вагулино ауылдық округінің Кустовое ауылындағы атауы жоқ көшелеріне атаулар беру туралы схемалық карта.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Вагулино ауылдық округінің әкімі Л.Терехова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