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0819" w14:textId="3110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49/19 "2020-2022 жылдарға арналған Қызылжар ауданының Рассвет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30 қыркүйектегі № 57/12 шешімі. Солтүстік Қазақстан облысының Әділет департаментінде 2020 жылғы 2 қазанда № 6566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2020 жылғы 6 қаңтардағы № 49/19 "2020-2022 жылдарға арналған Қызылжар ауданының Рассвет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№5877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Қызылжар ауданының Рассвет ауылдық округінің бюджеті осы шешімге тиісінше 1, 2 және 3-қосымшаларға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42 102,1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3 425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38 677,1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42 102,1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Қызылжар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М.Данилова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Қызылжар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30 қыркүйегі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57/12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6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49/19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Рассвет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42 102,1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38 677,1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38 677,1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42 102,1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17 303,1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17 303,1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17 303,1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