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1cb5" w14:textId="73d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2014 жылғы 22 сәуірдегі № 26/10 "Солтүстік Қазақстан облысы Қызылжар ауданы Налобино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17 наурыздағы № 51/9 шешімі. Солтүстік Қазақстан облысының Әділет департаментінде 2020 жылғы 20 наурызда № 6108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Қызылжар ауданы мәслихатының 04.03.2022 </w:t>
      </w:r>
      <w:r>
        <w:rPr>
          <w:rFonts w:ascii="Times New Roman"/>
          <w:b w:val="false"/>
          <w:i w:val="false"/>
          <w:color w:val="000000"/>
          <w:sz w:val="28"/>
        </w:rPr>
        <w:t>№ 12/9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Налобино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2014 жылғы 22 сәуірдегі № 26/10 </w:t>
      </w:r>
      <w:r>
        <w:rPr>
          <w:rFonts w:ascii="Times New Roman"/>
          <w:b w:val="false"/>
          <w:i w:val="false"/>
          <w:color w:val="000000"/>
          <w:sz w:val="28"/>
        </w:rPr>
        <w:t>шешіміне</w:t>
      </w:r>
      <w:r>
        <w:rPr>
          <w:rFonts w:ascii="Times New Roman"/>
          <w:b w:val="false"/>
          <w:i w:val="false"/>
          <w:color w:val="000000"/>
          <w:sz w:val="28"/>
        </w:rPr>
        <w:t xml:space="preserve"> (2014 жылы 30 мамырда "Қызылжар", "Маяк" газеттерінде жарияланған, нормативтік құқықтық актілерді мемлекеттік тіркеу тізілімінде № 2791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Солтістүк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20"/>
              <w:ind w:left="20"/>
              <w:jc w:val="both"/>
            </w:pPr>
            <w:r>
              <w:rPr>
                <w:rFonts w:ascii="Times New Roman"/>
                <w:b w:val="false"/>
                <w:i/>
                <w:color w:val="000000"/>
                <w:sz w:val="20"/>
              </w:rPr>
              <w:t xml:space="preserve">мәслихатының сессия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С.Оралұлы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Қызылжар аудандық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2020 жылғы 17 наурызы № 51/9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сәуірі № 26/10 Солтүстік Қазақстан облысы Қызылжар аудандық мәслихатының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Қызылжар ауданы Налобино ауылдық округінің бөлек жергілікті қоғамдастық жиынына қатысатын ауылдар және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ауылдық округінің Николаевка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Абылай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Құлсары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Аэропортовская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Специалистов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ауылының Республика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ауылының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Гайдуково ауылының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