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8573c" w14:textId="5c85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Қызылжар ауданының Рассвет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2020 жылғы 6 қаңтардағы № 49/19 шешімі. Солтүстік Қазақстан облысының Әділет департаментінде 2020 жылғы 10 қаңтарда № 5877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Қызылжар ауданының Рассвет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41 858,6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3 262,1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162,9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38 433,6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41 858,6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аудандық мәслихатының 30.09.2020 </w:t>
      </w:r>
      <w:r>
        <w:rPr>
          <w:rFonts w:ascii="Times New Roman"/>
          <w:b w:val="false"/>
          <w:i w:val="false"/>
          <w:color w:val="000000"/>
          <w:sz w:val="28"/>
        </w:rPr>
        <w:t>№ 57/12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Қызылжар аудандық мәслихатының 12.11.2020 </w:t>
      </w:r>
      <w:r>
        <w:rPr>
          <w:rFonts w:ascii="Times New Roman"/>
          <w:b w:val="false"/>
          <w:i w:val="false"/>
          <w:color w:val="000000"/>
          <w:sz w:val="28"/>
        </w:rPr>
        <w:t>№ 58/19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Рассвет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Рассвет ауылдық округінің бюджеттің кірістері мына салықтық емес түсімдер есебінен қалыптастырылатыны белгіленсін: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16 015 мың теңге жалпы сомадағы субвенциялар көлемі 2020 жылға ескерілсін.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Рассвет ауылдық округінің бюджетінде республикалық бюджеттен нысаналы трансферттер түсімі ескерілсін, соның ішінде: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 мен мұрағаттық мекемелердің басқарушылық және мемлекеттік мәдениет ұйымдары мен мұрағаттық мекемелердің негізгі қызметкерлеріне ерекше еңбек жағдайлары үшін лауазымдық жалақыға үстемелер белгілеуге.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2020 жылға нысаналы трансферттер Рассвет ауылдық округінің бюджетінде ескерілсін.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Рассвет ауылдық округі әкімінің "2020-2022 жылдарға арналған Рассвет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2020 жылғы 1 қаңтардан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Солтістүк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Қызылжар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Қызылжар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 2020 жылғы 6 қаңтары № 49/19 Шешіміне 1 қосымша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Рассвет ауылдық округінің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аудандық мәслихатының 30.09.2020 </w:t>
      </w:r>
      <w:r>
        <w:rPr>
          <w:rFonts w:ascii="Times New Roman"/>
          <w:b w:val="false"/>
          <w:i w:val="false"/>
          <w:color w:val="ff0000"/>
          <w:sz w:val="28"/>
        </w:rPr>
        <w:t>№ 57/12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Қызылжар аудандық мәслихатының 12.11.2020 </w:t>
      </w:r>
      <w:r>
        <w:rPr>
          <w:rFonts w:ascii="Times New Roman"/>
          <w:b w:val="false"/>
          <w:i w:val="false"/>
          <w:color w:val="ff0000"/>
          <w:sz w:val="28"/>
        </w:rPr>
        <w:t>№ 58/19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41 858,6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2 847,1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38 433,6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38 433,6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41 858,6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17 844,1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17 844,1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17 844,1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6 245,5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6 245,5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2 215,5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 2020 жылғы 6 қаңтары № 49/19 Шешіміне 2 қосымша</w:t>
            </w:r>
          </w:p>
        </w:tc>
      </w:tr>
    </w:tbl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Рассвет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 2020 жылғы 6 қаңтары № 49/19 Шешіміне 3 қосымша</w:t>
            </w:r>
          </w:p>
        </w:tc>
      </w:tr>
    </w:tbl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Рассвет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