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0e53" w14:textId="ed00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56-12 "2020-2022 жылдарға арналған Ғабит Мүсірепов атындағы ауданы Салқынкөл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желтоқсандағы № 70-4 шешімі. Солтүстік Қазақстан облысының Әділет департаментінде 2020 жылғы 10 желтоқсанда № 6785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1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Салқынкөл ауылдық округінің бюджетін бекіту туралы" 2020 жылғы 8 қаңтардағы № 56-12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Салқынкөл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Салқынкөл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