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cccb" w14:textId="e07c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56-15 "2020-2022 жылдарға арналған Ғабит Мүсірепов атындағы ауданы Чистопол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26 тамыздағы № 65-7 шешімі. Солтүстік Қазақстан облысының Әділет департаментінде 2020 жылғы 28 тамызда № 6512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Чистопол ауылдық округінің бюджетін бекіту туралы" 2020 жылғы 8 қаңтардағы № 56-15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5834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Ғабит Мүсірепов атындағы ауданы Чистопол ауылдық округінің бюджеті осы шешімге тиісінше 1, 2 және 3-қосымшаларға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125 840,5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114 240,5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129 118,4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-3 277,9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3 277,9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3 277,9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Ғабит Мүсірепов атындағы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тамызы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Чистопол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125 840,5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114 240,5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114 240,5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114 240,5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129 118,4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30 999,9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51 628,7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51 628,7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12 778,7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қамтымасыз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қамтымасыз етуді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поселкелерде, ауылдық округтерде жолдардың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43 293,5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