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a42" w14:textId="d02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2019 жылғы 25 желтоқсандағы № 55-1 "2020-2022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6 мамырдағы № 60-2 шешімі. Солтүстік Қазақстан облысының Әділет департаментінде 2020 жылғы 11 мамырда № 6293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"2020-2022 жылдарға арналған Ғабит Мүсірепов атындағы ауданының бюджетін бекіту туралы" 2019 жылғы 25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5760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12 510 439,1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1 168 743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26 892,6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11 272 503,5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13 264 129,1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81 539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127 248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45 709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- 4 513,4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4 513,4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- 830 715,6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830 715,6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731 873,6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45 709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22), 23), 24), 25), 26), 27), 28), 29), 30), 31), 32), 33), 34)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"Ауыл-ел бесігі" жобасы аясында ауылдық елді мекендерде әлеуметтік және инженерлік инфрақұрылым бойынша шараларды жүзеге асыру мақсатында Новоишим ауылындағы кентішілік жолдарын орташа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Нежинка ауылындағы орта мектептің күрделі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Бірлік ауылындағы санация әдісімен су құбырының тарату желілерін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Новоишим ауылындағы санация әдісімен су құбырының тарату желілерін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Привольный ауылындағы санация әдісімен су құбырының тарату желілерін ағымдағы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Червонный ауылындағы санация әдісімен су құбырының тарату желілерін ағымдағы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Ковыльное ауылындағы санация әдісімен су құбырының тарату желілерін ағымдағы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Сивковка ауылындағы санация әдісімен су құбырының тарату желілерін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Ялты ауылындағы сумен жабдықтаудың таратушы желілерін ағымдағы жөндеуге;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Шөптікөл ауылындағы сумен жабдықтаудың таратушы желілерін ағымдағы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Чистопол ауылындағы кентішілік жолдарды орташа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Рузаевка ауылындағы кентішілік жолдарды орташа жөндеуге.";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қоғамдық жұмыстар.";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42), 43) тармақшаларымен толықтырылсын: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"42) спорт ұйымдары қызметшілерінің еңбек ақысын арттыруға;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"Возвышенка ауылына кіреберіс" аудандық маңызы бар автокөлік жолының 0-9 шақырым КТМС-242 орташа жөндеуге.";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 2020 жылғы 6 мамыры № 60-2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 2019 жылғы 25 желтоқсандағы № 55-1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12 510 439,1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13 264 129,1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1 876 776,5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1 602 956,5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4 934 087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4 840 578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спорттан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іс-шараларды қаржыландыру үшін аудандық маңызы бар қала, ауыл, қала, ауыл бюджеттеріне несие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2 036 856,3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363 632,5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ауыл шаруашылығы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(сома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