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a87d" w14:textId="1f2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Астрахан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35-11 шешімі. Солтүстік Қазақстан облысының Әділет департаментінде 2020 жылғы 9 қаңтарда № 5821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Аққайың ауданының Астрахан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- 36037,9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31232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787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Астрахан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ауыл, ауылдық округтің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Астрахан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Астрахан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