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f87c" w14:textId="52ef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аумағында қоғамдық тәртіпті қамтамасыз етуге қатысатын азаматтарды көтермелеудің кейбір мәселелері туралы" Петропавл қаласы әкімдігінің 2013 жылғы 6 ақпандағы № 180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2020 жылғы 24 ақпандағы № 236 қаулысы. Солтүстік Қазақстан облысының Әділет департаментінде 2020 жылғы 3 наурызда № 6074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"Қоғамдық тәртіпті қамтамасыз етуге азаматтардың қатысуы туралы" Қазақстан Республикасы 2004 жылғы 9 шілдедегі Заңының 3 - бабының 2 - 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қаласының аумағында қоғамдық тәртіпті қамтамасыз етуге қатысатын азаматтарды көтермелеудің кейбір мәселелері туралы" Петропавл қаласы әкімдігінің 2013 жылғы 6 ақпандағы №180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5 сәуірдегі "Проспект СК" және 2013 жылғы 29 наурыздағы "Қызылжар нұры" газеттерінде жарияланған, Нормативтік құқықтық актілерді мемлекеттік тіркеу тізілімінде № 2212 болып тіркелеген)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"Т.Қ. Есжановқа" сөздері алынып тасталсын;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қаласының аумағында қоғамдық тәртіпті қамтамасыз етуге қатысатын азаматтарды көтермелеу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Қағидалар):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Қоғамдық тәртіпті сақтауға белсенді қатысатын азаматтарды көтермелеу туралы Ұсынысты (қолдау хат) Комиссиясының қарауын "Солтүстік Қазақстан облысы Петропавл қаласының полиция басқармасы" мемлекеттік мекемесі" (бұдан әрі - СҚО ПБ) енгізеді.";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Көтермелеулерді төлеуге қаражат облыстық бюджеттен, Солтүстік Қазақстан облысының полиция департаменті 252 003 "Қоғамдық тәртіпті сақтауға қатысатын азаматтарды көтермелеу" бюджеттік бағдарламасымен көзделеді.";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бүкіл мәтін бойынша "СҚО ҚІІД" сөздері "СҚО ПБ" сөздеріне ауыстырылсын;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Қағидалардың бүкіл мәтіні бойынша "Қағидасы", "Қағида" сөздері "Қағидалары", "Қағидалар" сөздеріне ауыстырылсын;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мен Қағидалардың орыс тіліндегі мәтіні өзгеріссіз қалдырылсын.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бақылауын қала әкімі аппаратының басшысына жүктелсін.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