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c4f1" w14:textId="298c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LXXI сессиясының 2020 жылғы 20 қарашадағы № 511 шешiмi. Алматы қаласы Әдiлет департаментінде 2020 жылғы 23 қарашада № 1666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"2020 жылға арналған республикалық бюджеттің көрсеткіштерін түзету және "2020– 2022 жылдарға арналған республикалық бюджет туралы" Қазақстан Республикасының Заңын іске асыру туралы" Қазақстан Республикасы Үкіметінің 2019 жылғы 6 желтоқсандағы № 908 қаулысына өзгерістер мен толықтыру енгізу туралы" Қазақстан Республикасы Үкіметінің 2020 жылғы 6 қарашадағы № 742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депутаттарының бастамашылығы бойынша, VI сайланған Алматы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газетінің№ 152-153 санында және 2019 жылғы 21 желтоқсандағы "Вечерний Алматы" газетінің № 152-153 санында жарияланған)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783 562 551,9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556 310 122,9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8 800 000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9 806 071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208 646 358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867 847 005,9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19 504 287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41 110 033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41 844 680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-144 898 774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144 898 774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7 390 445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3 570 902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21 399 093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197 840 519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81 237 277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33 934 902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173 129 087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24 019 747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10 314 216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16 474 522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8 188 461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78 236 399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84 733 542 мың теңге сомасында бекітілсін.".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LXXI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Банщиков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қарашасы  №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783 562 551,9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556 310 122,9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359 956 446,9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160 885 915,9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199 070 531,0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үшін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867 847 005,9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86 330 456,0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бағдарламасы шеңберінде инженерлік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-144 898 774,0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144 898 774,0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