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a3a44" w14:textId="d2a3a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аудандық мәслихатының 2019 жылғы 27 желтоқсандағы "2020 – 2022 жылдарға арналған Шарбақты ауданының ауылдық округтерінің бюджеті туралы" № 227/68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2020 жылғы 24 тамыздағы № 262/79 шешімі. Павлодар облысының Әділет департаментінде 2020 жылғы 1 қыркүйекте № 6931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Шарбақты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Шарбақты аудандық мәслихатының 2019 жылғы 27 желтоқсандағы "2020 - 2022 жылдарға арналған Шарбақты ауданының ауылдық округтерінің бюджеті туралы" № 227/68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6693 болып тіркелген, 2020 жылғы 8 қаңтарда Қазақстан Республикасы нормативтік құқықтық актілерінің эталондық бақылау банкінде электрондық түрде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– 2022 жылдарға арналған Александровка ауылдық округінің бюджеті тиісінше 1, 2 және 3-қосымшаларға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116399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6429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103237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116399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 – 2022 жылдарға арналған Галкино ауылдық округінің бюджеті тиісінше 4, 5 және 6-қосымшаларға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43456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43025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43456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2020 – 2022 жылдарға арналған Жылы-Бұлақ ауылдық округінің бюджеті тиісінше 7, 8 және 9-қосымшаларға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182173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177363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182173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2020 – 2022 жылдарға арналған Орловка ауылдық округінің бюджеті тиісінше 10, 11 және 12-қосымшаларға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114947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113955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114947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 – 2022 жылдарға арналған Сосновка ауылдық округінің бюджеті тиісінше 13, 14 және 15-қосымшаларға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56705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52223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56705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 – 2022 жылдарға арналған Шалдай ауылдық округінің бюджеті тиісінше 16, 17 және 18-қосымшаларға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45724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45724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 – 2022 жылдарға арналған Шарбақты ауылдық округінің бюджеті тиісінше 19, 20 және 21-қосымшаларға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437884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21502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414136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448771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- 10887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10887 мың теңге.";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Шарбақты аудандық мәслихатының бюджет және ауданның әлеуметтік-экономикалық даму мәселелері жөніндегі тұрақты комиссиясына жүктелсін.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Шарбақты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Маринко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Шарбақты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тамызы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262/79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Александровка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262/79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Галкино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262/79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Жылы-Бұлақ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262/79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Орловка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262/79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Сосновка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262/79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Шалдай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262/79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Шарбақты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