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cc48" w14:textId="15fc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2020 жылғы 9 сәуірдегі № 7/58 шешімі. Павлодар облысының Әділет департаментінде 2020 жылғы 15 сәуірде № 6797 болып тіркелді. Күші жойылды - Павлодар облысы Май аудандық мәслихатының 2020 жылғы 24 желтоқсандағы № 3/65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24.12.2020 № 3/65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1. 2020 жылға арналған Май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2. Осы шешімнің орындалуын бақылау мен қадағалау аудандық мәслихатының әлеуметтік-экономикалық даму және бюджет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