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2cc4" w14:textId="9522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Шақа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24 шілдедегі № 267/55 шешімі. Павлодар облысының Әділет департаментінде 2020 жылғы 18 тамызда № 6908 болып тіркелді. Күші жойылды - Павлодар облысы Аққулы аудандық мәслихатының 2023 жылғы 16 қарашадағы № 51/11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w:t>
      </w:r>
      <w:r>
        <w:rPr>
          <w:rFonts w:ascii="Times New Roman"/>
          <w:b w:val="false"/>
          <w:i w:val="false"/>
          <w:color w:val="ff0000"/>
          <w:sz w:val="28"/>
        </w:rPr>
        <w:t>№ 51/11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ауданының Шақа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15.11.2022 </w:t>
      </w:r>
      <w:r>
        <w:rPr>
          <w:rFonts w:ascii="Times New Roman"/>
          <w:b w:val="false"/>
          <w:i w:val="false"/>
          <w:color w:val="000000"/>
          <w:sz w:val="28"/>
        </w:rPr>
        <w:t>№ 117/22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Шақа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15.11.2022 </w:t>
      </w:r>
      <w:r>
        <w:rPr>
          <w:rFonts w:ascii="Times New Roman"/>
          <w:b w:val="false"/>
          <w:i w:val="false"/>
          <w:color w:val="000000"/>
          <w:sz w:val="28"/>
        </w:rPr>
        <w:t>№ 117/22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Лебяжі аудандық мәслихатының 2014 жылғы 24 қыркүйектегі "Лебяжі ауданы Шақа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9/36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4042 болып тіркелген, 2014 жылғы 08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және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шілдесі</w:t>
            </w:r>
            <w:r>
              <w:br/>
            </w:r>
            <w:r>
              <w:rPr>
                <w:rFonts w:ascii="Times New Roman"/>
                <w:b w:val="false"/>
                <w:i w:val="false"/>
                <w:color w:val="000000"/>
                <w:sz w:val="20"/>
              </w:rPr>
              <w:t>№ 267/55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Аққулы ауданы Шақа ауылдық округінің аумағында бөлек жергілікті қоғамдастық</w:t>
      </w:r>
      <w:r>
        <w:br/>
      </w:r>
      <w:r>
        <w:rPr>
          <w:rFonts w:ascii="Times New Roman"/>
          <w:b/>
          <w:i w:val="false"/>
          <w:color w:val="000000"/>
        </w:rPr>
        <w:t>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Аққулы ауданы Шақа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 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Шақа ауылдық округінің аумағында ауылдар тұрғындарының бөлек жергілікті қоғамдастық жиынын өткізуді белгілейді.</w:t>
      </w:r>
    </w:p>
    <w:bookmarkEnd w:id="7"/>
    <w:bookmarkStart w:name="z10" w:id="8"/>
    <w:p>
      <w:pPr>
        <w:spacing w:after="0"/>
        <w:ind w:left="0"/>
        <w:jc w:val="both"/>
      </w:pPr>
      <w:r>
        <w:rPr>
          <w:rFonts w:ascii="Times New Roman"/>
          <w:b w:val="false"/>
          <w:i w:val="false"/>
          <w:color w:val="000000"/>
          <w:sz w:val="28"/>
        </w:rPr>
        <w:t>
      2. Аққулы ауданы Шақа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Аққулы ауданы Шақа ауылдық округінің әкімі шақырады.</w:t>
      </w:r>
    </w:p>
    <w:bookmarkEnd w:id="9"/>
    <w:p>
      <w:pPr>
        <w:spacing w:after="0"/>
        <w:ind w:left="0"/>
        <w:jc w:val="both"/>
      </w:pPr>
      <w:r>
        <w:rPr>
          <w:rFonts w:ascii="Times New Roman"/>
          <w:b w:val="false"/>
          <w:i w:val="false"/>
          <w:color w:val="000000"/>
          <w:sz w:val="28"/>
        </w:rPr>
        <w:t>
      Аққулы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Аққулы ауданы Шақа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Аққулы ауданы Шақа ауылдық округінің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Аққулы ауданы Шақа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Аққулы ауданы Шақа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Аққулы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Аққулы ауданы Шақа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