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78291" w14:textId="86782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Лебяжі аудандық мәслихатының 2016 жылғы 2 наурыздағы "Бейбіт жиналыстар, митингілер, шерулер, пикеттер және демонстрациялар өткізудің қосымша тәртібін бекіту туралы" № 1/52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Аққулы аудандық мәслихатының 2020 жылғы 24 шілдедегі № 270/55 шешімі. Павлодар облысының Әділет департаментінде 2020 жылғы 4 тамызда № 6882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1 - тармағының 15) тармақшасына,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және Қазақстан Республикасы Президентінің 2018 жылғы 4 тамыздағы "Павлодар облысының Качир, Лебяжі аудандарын қайта атау туралы" № 724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Аққулы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Лебяжі аудандық мәслихатының 2016 жылғы 2 наурыздағы "Бейбіт жиналыстар, митингілер, шерулер, пикеттер және демонстрациялар өткізудің қосымша тәртібін бекіту туралы" № 1/52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5003 болып тіркелген, 2016 жылғы 30 наурызда "Әділет" ақпараттық-құқықтық жүйесінде жарияланған)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экономика және бюджеттік саясат, заңдылық пен адам құқығын қорғау мәселелері жөніндегі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Аққулы аудандық мәслихаттың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Аққулы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