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600e" w14:textId="4af6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ауданының аудандық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әкімдігінің 2020 жылғы 17 ақпандағы № 36/1 қаулысы. Павлодар облысының Әділет департаментінде 2020 жылғы 26 ақпанда № 6733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Президентінің 2018 жылғы 4 тамыздағы "Павлодар облысының Качир, Лебяжі аудандарын қайта атау туралы" № 724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маңызы бар жалпы қолданыстағы автомобиль жолдарын пайдалануға беруді және жөндеуді қамтамасыз ету мақсатында Тереңкөл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ауданының аудандық маңызы бар жалпы қолданыстағы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Качир ауданы әкімдігінің 2016 жылғы 18 шілдедегі "Качир ауданының аудандық маңызы бар жалпы қолданыстағы автомобиль жолдарының тізімін бекіту туралы" № 183/6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5205 болып тіркелген, 2016 жылғы 22 тамызда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Тереңкөл ауданы әкімінің орынбасары М. Б. Зеновке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Қойсоймасов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"5"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Тереңкөл ауданының аудандық маңызы бар</w:t>
      </w:r>
      <w:r>
        <w:br/>
      </w:r>
      <w:r>
        <w:rPr>
          <w:rFonts w:ascii="Times New Roman"/>
          <w:b/>
          <w:i w:val="false"/>
          <w:color w:val="000000"/>
        </w:rPr>
        <w:t>жалпы қолданыстағы автомобиль жолдарының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3715"/>
        <w:gridCol w:w="4748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6270"/>
        <w:gridCol w:w="3328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автомобиль жолы Ресей Федерациясының шекарасы (Омскіге қарай)-Майқапшағай, Павлодар-Железинка автожолының бөлігі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ауылының жөндеу-механикалық зауытына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ауылының асфальтты-бетонды зауытына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Тереңкөл-Михайловка-Ресей Федерациясының шекарасы облыстық маңызы бар автомобиль жолы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Воронцовка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Ивановка-Трофимовка-Ресей Федерациясының шекарасы облыстық маңызы бар автомобиль жолы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Новоспасовка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Береговое-Октябрьск аудандық маңызы бар автомобиль жолы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18,16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26,04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ауылына кірме жол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Трофимовка-Мыңкөл аудандық маңызы бар автомобиль жолы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Песчаное-Львовка аудандық маңызы бар автомобиль жолы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