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8c65" w14:textId="0c48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Екібастұз қалалық мәслихатының 2020 жылғы 21 тамыздағы № 451/57 шешімі. Павлодар облысының Әділет департаментінде 2020 жылғы 14 қыркүйектегі № 6942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 әкімдігінің 2017 жылғы 15 маусымдағы № 7 және Павлодар облыстық мәслихатының 2017 жылғы 15 маусымдағы № 127 "Павлодар облысы Екібастұз қаласының әкімшілік-аумақтық құрылысындағы өзгерістер туралы" бірлескен қаулы мен шешімінің негізінде,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Екібастұз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21 тамызы</w:t>
            </w:r>
            <w:r>
              <w:br/>
            </w:r>
            <w:r>
              <w:rPr>
                <w:rFonts w:ascii="Times New Roman"/>
                <w:b w:val="false"/>
                <w:i w:val="false"/>
                <w:color w:val="000000"/>
                <w:sz w:val="20"/>
              </w:rPr>
              <w:t>№ 451/57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қалалық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Екібастұз қалалық мәслихатының 2014 жылғы 19 маусымдағы "Екібастұз қаласы Құдайкөл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236/30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3881 болып тіркелген, 2014 жылғы 05 тамызда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2. Екібастұз қалалық мәслихатының 2014 жылғы 19 маусымдағы "Екібастұз қаласы Бесқауға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241/30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3884 болып тіркелген, 2014 жылғы 05 тамызда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Екібастұз қалалық мәслихатының 2014 жылғы 23 қыркүйектегі "Екібастұз қалалық мәслихатының (V шақырылған кезекті XXX сессия) 2014 жылғы 19 маусымдағы "Екібастұз қаласы Құдайкөл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236/30 шешіміне өзгерістер енгізу туралы" № 266/32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4096 болып тіркелген, 2014 жылғы 21 қазанда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4. Екібастұз қалалық мәслихатының 2014 жылғы 23 қыркүйектегі "Екібастұз қалалық мәслихатының (V шақырылған кезекті XXX сессия) 2014 жылғы 19 маусымдағы "Екібастұз қаласы Бесқауға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241/30 шешіміне өзгерістер енгізу туралы" № 269/32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4094 болып тіркелген, 2014 жылғы 21 қазанда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