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8add" w14:textId="1218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2020 жылғы 23 қаңтардағы № 414/52 шешімі. Павлодар облысының Әділет департаментінде 2020 жылғы 30 қаңтарда № 6721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2015 жылғы 25 маусымдағы "Екібастұз қаласының ауылдық елді мекендерінде тұратын және жұмыс істейтін әлеуметтік қамсыздандыру, білім беру, мәдениет, спорт, ветеринария мемлекеттік ұйымдарының мамандарына отын сатып алу үшін әлеуметтік көмек көрсету туралы" № 330/39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4593 болып тіркелген, 2015 жылғы 22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Екібастұз қалалық мәслихатының 2016 жылғы 29 сәуірдегі "Екібастұз қалалық мәслихатының 2015 жылғы 25 маусымдағы "Екібастұз қаласының ауылдық елді мекендерінде тұратын және жұмыс істейтін әлеуметтік қамсыздандыру, білім беру, мәдениет, спорт мемлекеттік ұйымдарының мамандарына отын сатып алу үшін әлеуметтік көмек көрсету туралы" № 330/39 шешіміне толықтырулар енгізу туралы" № 19/4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5130 болып тіркелген, 2016 жылғы 31 мамырда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Екібастұз қалалық мәслихатының әлеуметтік, мәдени дамыту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2020</w:t>
            </w:r>
            <w:r>
              <w:br/>
            </w:r>
            <w:r>
              <w:rPr>
                <w:rFonts w:ascii="Times New Roman"/>
                <w:b w:val="false"/>
                <w:i w:val="false"/>
                <w:color w:val="000000"/>
                <w:sz w:val="20"/>
              </w:rPr>
              <w:t>жылғы 23 қаңтардағы</w:t>
            </w:r>
            <w:r>
              <w:br/>
            </w:r>
            <w:r>
              <w:rPr>
                <w:rFonts w:ascii="Times New Roman"/>
                <w:b w:val="false"/>
                <w:i w:val="false"/>
                <w:color w:val="000000"/>
                <w:sz w:val="20"/>
              </w:rPr>
              <w:t>№ 414/52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Екібастұз қаласының ауылдық елді мекендерінде тұратын</w:t>
      </w:r>
      <w:r>
        <w:br/>
      </w:r>
      <w:r>
        <w:rPr>
          <w:rFonts w:ascii="Times New Roman"/>
          <w:b/>
          <w:i w:val="false"/>
          <w:color w:val="000000"/>
        </w:rPr>
        <w:t>және жұмыс істейтін мемлекеттік денсаулық сақтау, әлеуметтік</w:t>
      </w:r>
      <w:r>
        <w:br/>
      </w:r>
      <w:r>
        <w:rPr>
          <w:rFonts w:ascii="Times New Roman"/>
          <w:b/>
          <w:i w:val="false"/>
          <w:color w:val="000000"/>
        </w:rPr>
        <w:t>қамсыздандыру, білім беру, мәдениет, спорт және ветеринария</w:t>
      </w:r>
      <w:r>
        <w:br/>
      </w:r>
      <w:r>
        <w:rPr>
          <w:rFonts w:ascii="Times New Roman"/>
          <w:b/>
          <w:i w:val="false"/>
          <w:color w:val="000000"/>
        </w:rPr>
        <w:t>ұйымдарының мамандарына бюджет қаражаты есебінен коммуналдық</w:t>
      </w:r>
      <w:r>
        <w:br/>
      </w:r>
      <w:r>
        <w:rPr>
          <w:rFonts w:ascii="Times New Roman"/>
          <w:b/>
          <w:i w:val="false"/>
          <w:color w:val="000000"/>
        </w:rPr>
        <w:t>көрсетілетін қызметтерге ақы төлеу және отын сатып алу бойынша</w:t>
      </w:r>
      <w:r>
        <w:br/>
      </w:r>
      <w:r>
        <w:rPr>
          <w:rFonts w:ascii="Times New Roman"/>
          <w:b/>
          <w:i w:val="false"/>
          <w:color w:val="000000"/>
        </w:rPr>
        <w:t>әлеуметтік қолдау көрсетудің тәртібі мен мөлшері</w:t>
      </w:r>
    </w:p>
    <w:bookmarkEnd w:id="6"/>
    <w:bookmarkStart w:name="z9" w:id="7"/>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Екібастұз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7"/>
    <w:bookmarkStart w:name="z10" w:id="8"/>
    <w:p>
      <w:pPr>
        <w:spacing w:after="0"/>
        <w:ind w:left="0"/>
        <w:jc w:val="both"/>
      </w:pPr>
      <w:r>
        <w:rPr>
          <w:rFonts w:ascii="Times New Roman"/>
          <w:b w:val="false"/>
          <w:i w:val="false"/>
          <w:color w:val="000000"/>
          <w:sz w:val="28"/>
        </w:rPr>
        <w:t>
      2. Әлеуметтік қолдауды тағайындау және төлеу уәкілетті орган - "Екібастұз қаласы әкімдігінің халықты жұмыспен қамту және әлеуметтік мәселелер бөлімі" мемлекеттік мекемесімен жүзеге асырылады.</w:t>
      </w:r>
    </w:p>
    <w:bookmarkEnd w:id="8"/>
    <w:bookmarkStart w:name="z11" w:id="9"/>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9"/>
    <w:bookmarkStart w:name="z12" w:id="10"/>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жеке (карточкалық) шоттарына аудару жолымен жүргізіледі.</w:t>
      </w:r>
    </w:p>
    <w:bookmarkEnd w:id="10"/>
    <w:bookmarkStart w:name="z13" w:id="11"/>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1"/>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10 (он)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Екібастұз қалалық мәслихатының 25.08.2022 </w:t>
      </w:r>
      <w:r>
        <w:rPr>
          <w:rFonts w:ascii="Times New Roman"/>
          <w:b w:val="false"/>
          <w:i w:val="false"/>
          <w:color w:val="000000"/>
          <w:sz w:val="28"/>
        </w:rPr>
        <w:t>№ 139/21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