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be02" w14:textId="4dcb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2020 жылғы 16 қыркүйектегі № 523/70 шешімі. Павлодар облысының Әділет департаментінде 2020 жылғы 4 қарашада № 7004 болып тіркелді. Күші жойылды - Павлодар облысы Павлодар қалалық мәслихатының 2023 жылғы 13 қазандағы № 65/8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13.10.2023 № </w:t>
      </w:r>
      <w:r>
        <w:rPr>
          <w:rFonts w:ascii="Times New Roman"/>
          <w:b w:val="false"/>
          <w:i w:val="false"/>
          <w:color w:val="ff0000"/>
          <w:sz w:val="28"/>
        </w:rPr>
        <w:t>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қалалық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қалалық мәслихаттың әлеуметтік саясат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қалалық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Калижанова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Мукашева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маслихатының</w:t>
            </w:r>
            <w:r>
              <w:br/>
            </w:r>
            <w:r>
              <w:rPr>
                <w:rFonts w:ascii="Times New Roman"/>
                <w:b w:val="false"/>
                <w:i w:val="false"/>
                <w:color w:val="000000"/>
                <w:sz w:val="20"/>
              </w:rPr>
              <w:t>2020 жылғы 16 қыркүйегі</w:t>
            </w:r>
            <w:r>
              <w:br/>
            </w:r>
            <w:r>
              <w:rPr>
                <w:rFonts w:ascii="Times New Roman"/>
                <w:b w:val="false"/>
                <w:i w:val="false"/>
                <w:color w:val="000000"/>
                <w:sz w:val="20"/>
              </w:rPr>
              <w:t>№ 523/70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Қосымша жаңа редакцияда – Павлодар облысы Павлодар қалалық мәслихатының 19.01.2022 </w:t>
      </w:r>
      <w:r>
        <w:rPr>
          <w:rFonts w:ascii="Times New Roman"/>
          <w:b w:val="false"/>
          <w:i w:val="false"/>
          <w:color w:val="ff0000"/>
          <w:sz w:val="28"/>
        </w:rPr>
        <w:t>№ 115/15</w:t>
      </w:r>
      <w:r>
        <w:rPr>
          <w:rFonts w:ascii="Times New Roman"/>
          <w:b w:val="false"/>
          <w:i w:val="false"/>
          <w:color w:val="ff0000"/>
          <w:sz w:val="28"/>
        </w:rPr>
        <w:t xml:space="preserve"> (01.01.2022 бастап қолданысқа енгізіледі) шешімімен.</w:t>
      </w:r>
    </w:p>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Павлодар қаласының мұқтаж азаматтардың жекелеген санаттарының тізбесін айқындаудың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облысы Павлодар қалалық мәслихатының 23.12.2022 </w:t>
      </w:r>
      <w:r>
        <w:rPr>
          <w:rFonts w:ascii="Times New Roman"/>
          <w:b w:val="false"/>
          <w:i w:val="false"/>
          <w:color w:val="000000"/>
          <w:sz w:val="28"/>
        </w:rPr>
        <w:t>№ 204/26</w:t>
      </w:r>
      <w:r>
        <w:rPr>
          <w:rFonts w:ascii="Times New Roman"/>
          <w:b w:val="false"/>
          <w:i w:val="false"/>
          <w:color w:val="ff0000"/>
          <w:sz w:val="28"/>
        </w:rPr>
        <w:t xml:space="preserve"> (алғашқы ресми жарияланған күнінен кейін күнтізбелік он күн өткен соң колданысқа енгізіледі )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корпорациясының Павлодар облысы бойынша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Павлодар қаласы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 бойынша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"Павлодар қаласы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Павлодар қаласы, кент, ауыл, ауылдық округ әкімінің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3. Әлеуметтік көмекті тағайындау туралы шешім қабылданған күнінен бастап үш жұмыс күні ішінде, алушының шотына аудару жолымен банк операцияларының тиісті түрлеріне лицензиялары бар, ақшалай нысандағы әлеуметтік көмек екінші деңгейдегі банктер немесе ұйымдар арқылы көрсетіледі.</w:t>
      </w:r>
    </w:p>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облысы Павлодар қалалық мәслихатының 23.12.2022 </w:t>
      </w:r>
      <w:r>
        <w:rPr>
          <w:rFonts w:ascii="Times New Roman"/>
          <w:b w:val="false"/>
          <w:i w:val="false"/>
          <w:color w:val="000000"/>
          <w:sz w:val="28"/>
        </w:rPr>
        <w:t>№ 204/26</w:t>
      </w:r>
      <w:r>
        <w:rPr>
          <w:rFonts w:ascii="Times New Roman"/>
          <w:b w:val="false"/>
          <w:i w:val="false"/>
          <w:color w:val="ff0000"/>
          <w:sz w:val="28"/>
        </w:rPr>
        <w:t xml:space="preserve"> (алғашқы ресми жарияланған күнінен кейін күнтізбелік он күн өткен соң колданысқа енгізіледі )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6.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Конституциясы күні;</w:t>
      </w:r>
    </w:p>
    <w:p>
      <w:pPr>
        <w:spacing w:after="0"/>
        <w:ind w:left="0"/>
        <w:jc w:val="both"/>
      </w:pPr>
      <w:r>
        <w:rPr>
          <w:rFonts w:ascii="Times New Roman"/>
          <w:b w:val="false"/>
          <w:i w:val="false"/>
          <w:color w:val="000000"/>
          <w:sz w:val="28"/>
        </w:rPr>
        <w:t>
      6) 25 қазан –Қазақстан Республикасының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Павлодар қалалық мәслихатының 23.12.2022 </w:t>
      </w:r>
      <w:r>
        <w:rPr>
          <w:rFonts w:ascii="Times New Roman"/>
          <w:b w:val="false"/>
          <w:i w:val="false"/>
          <w:color w:val="000000"/>
          <w:sz w:val="28"/>
        </w:rPr>
        <w:t>№ 204/26</w:t>
      </w:r>
      <w:r>
        <w:rPr>
          <w:rFonts w:ascii="Times New Roman"/>
          <w:b w:val="false"/>
          <w:i w:val="false"/>
          <w:color w:val="ff0000"/>
          <w:sz w:val="28"/>
        </w:rPr>
        <w:t xml:space="preserve"> (алғашқы ресми жарияланған күнінен кейін күнтізбелік он күн өткен соң колданысқа енгізіледі )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қызметшiлерге;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мүгедектігі бар әскери қызметшiлеріне;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азаматтарға;</w:t>
      </w:r>
    </w:p>
    <w:p>
      <w:pPr>
        <w:spacing w:after="0"/>
        <w:ind w:left="0"/>
        <w:jc w:val="both"/>
      </w:pPr>
      <w:r>
        <w:rPr>
          <w:rFonts w:ascii="Times New Roman"/>
          <w:b w:val="false"/>
          <w:i w:val="false"/>
          <w:color w:val="000000"/>
          <w:sz w:val="28"/>
        </w:rPr>
        <w:t>
      8) мүгедектігі бар адамдар, атап айтқанда:</w:t>
      </w:r>
    </w:p>
    <w:p>
      <w:pPr>
        <w:spacing w:after="0"/>
        <w:ind w:left="0"/>
        <w:jc w:val="both"/>
      </w:pPr>
      <w:r>
        <w:rPr>
          <w:rFonts w:ascii="Times New Roman"/>
          <w:b w:val="false"/>
          <w:i w:val="false"/>
          <w:color w:val="000000"/>
          <w:sz w:val="28"/>
        </w:rPr>
        <w:t>
      18 жасқа дейінгі мүгедектігі бар балаларға;</w:t>
      </w:r>
    </w:p>
    <w:p>
      <w:pPr>
        <w:spacing w:after="0"/>
        <w:ind w:left="0"/>
        <w:jc w:val="both"/>
      </w:pPr>
      <w:r>
        <w:rPr>
          <w:rFonts w:ascii="Times New Roman"/>
          <w:b w:val="false"/>
          <w:i w:val="false"/>
          <w:color w:val="000000"/>
          <w:sz w:val="28"/>
        </w:rPr>
        <w:t>
      1 топтағы мүгедектігі бар адамдарға;</w:t>
      </w:r>
    </w:p>
    <w:p>
      <w:pPr>
        <w:spacing w:after="0"/>
        <w:ind w:left="0"/>
        <w:jc w:val="both"/>
      </w:pPr>
      <w:r>
        <w:rPr>
          <w:rFonts w:ascii="Times New Roman"/>
          <w:b w:val="false"/>
          <w:i w:val="false"/>
          <w:color w:val="000000"/>
          <w:sz w:val="28"/>
        </w:rPr>
        <w:t>
      2 топтағы мүгедектігі бар адамдарға;</w:t>
      </w:r>
    </w:p>
    <w:p>
      <w:pPr>
        <w:spacing w:after="0"/>
        <w:ind w:left="0"/>
        <w:jc w:val="both"/>
      </w:pPr>
      <w:r>
        <w:rPr>
          <w:rFonts w:ascii="Times New Roman"/>
          <w:b w:val="false"/>
          <w:i w:val="false"/>
          <w:color w:val="000000"/>
          <w:sz w:val="28"/>
        </w:rPr>
        <w:t>
      3 топтағы мүгедектігі бар адамдарға;</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отбасыларға;</w:t>
      </w:r>
    </w:p>
    <w:p>
      <w:pPr>
        <w:spacing w:after="0"/>
        <w:ind w:left="0"/>
        <w:jc w:val="both"/>
      </w:pPr>
      <w:r>
        <w:rPr>
          <w:rFonts w:ascii="Times New Roman"/>
          <w:b w:val="false"/>
          <w:i w:val="false"/>
          <w:color w:val="000000"/>
          <w:sz w:val="28"/>
        </w:rPr>
        <w:t>
      мүгедектігі бар - спортшыларға;</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мүгедектігі бар адамдарға абилитациялау мен оңалтудың жеке бағдарламасының кәсіби бөлігінен көшірмесі бар мүгедектігі бар адамдарға;</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аналарға (отбасыларға);</w:t>
      </w:r>
    </w:p>
    <w:p>
      <w:pPr>
        <w:spacing w:after="0"/>
        <w:ind w:left="0"/>
        <w:jc w:val="both"/>
      </w:pPr>
      <w:r>
        <w:rPr>
          <w:rFonts w:ascii="Times New Roman"/>
          <w:b w:val="false"/>
          <w:i w:val="false"/>
          <w:color w:val="000000"/>
          <w:sz w:val="28"/>
        </w:rPr>
        <w:t>
      10) медициналық университетінің оқуын аяқтау мерзіміне дейін әлеуметтік көмек алған студенттеріне;</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1, 2, 3 топтағы мүгедектігі бар адамдарға, 18 жасқа дейінгі мүгедектігі бар балаларды тәрбиелеп отырған отбасыларға және көп балалы отбасыларға (ең төменгі күнкөріс деңгейіне қарамастан), өтініш берген мерзімде ең төменгі күнкөріс деңгейінен аспайтын жан басына шаққандағы орташа табыстары бар отбасыларға;</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азаматтарға;</w:t>
      </w:r>
    </w:p>
    <w:p>
      <w:pPr>
        <w:spacing w:after="0"/>
        <w:ind w:left="0"/>
        <w:jc w:val="both"/>
      </w:pPr>
      <w:r>
        <w:rPr>
          <w:rFonts w:ascii="Times New Roman"/>
          <w:b w:val="false"/>
          <w:i w:val="false"/>
          <w:color w:val="000000"/>
          <w:sz w:val="28"/>
        </w:rPr>
        <w:t>
      бас бостандығынан айыру орындарынан босатылған азаматтарға;</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аурумен ауыратын тұлғаларға;</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тұлғаларға;</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балаларға;</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тұлғаларға;</w:t>
      </w:r>
    </w:p>
    <w:p>
      <w:pPr>
        <w:spacing w:after="0"/>
        <w:ind w:left="0"/>
        <w:jc w:val="both"/>
      </w:pPr>
      <w:r>
        <w:rPr>
          <w:rFonts w:ascii="Times New Roman"/>
          <w:b w:val="false"/>
          <w:i w:val="false"/>
          <w:color w:val="000000"/>
          <w:sz w:val="28"/>
        </w:rPr>
        <w:t>
      "жүйелі қызыл жегі" ауруынан зардап шегетін тұлғаларға;</w:t>
      </w:r>
    </w:p>
    <w:p>
      <w:pPr>
        <w:spacing w:after="0"/>
        <w:ind w:left="0"/>
        <w:jc w:val="both"/>
      </w:pPr>
      <w:r>
        <w:rPr>
          <w:rFonts w:ascii="Times New Roman"/>
          <w:b w:val="false"/>
          <w:i w:val="false"/>
          <w:color w:val="000000"/>
          <w:sz w:val="28"/>
        </w:rPr>
        <w:t>
      "инсулинге тәуелді 1 типті қант диабеті" ауруынан зардап шегетін тұлғаларға.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облысы Павлодар қалалық мәслихатының 27.04.2023 </w:t>
      </w:r>
      <w:r>
        <w:rPr>
          <w:rFonts w:ascii="Times New Roman"/>
          <w:b w:val="false"/>
          <w:i w:val="false"/>
          <w:color w:val="000000"/>
          <w:sz w:val="28"/>
        </w:rPr>
        <w:t xml:space="preserve">№ 13/2 </w:t>
      </w:r>
      <w:r>
        <w:rPr>
          <w:rFonts w:ascii="Times New Roman"/>
          <w:b w:val="false"/>
          <w:i w:val="false"/>
          <w:color w:val="ff0000"/>
          <w:sz w:val="28"/>
        </w:rPr>
        <w:t xml:space="preserve"> (алғашқы ресми жарияланған күнінен кейін күнтізбелік он күн өткен соң колданысқа енгізіледі )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Халықаралық әйелдер күніне 7-тармақтың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Қазақстан халқының бірлігі мерекесіне екінші, үшінші абзацтарының 7-тармағы 5) тармақшасында, үшінші абзацының 7)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Отан қорғаушы күніне жетінші, сегізінші абзацтарының 7-тармағы 2) тармақшасында, үшінші абзацының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Жеңіс күніне 7-тармақтың 1), 3), 4) тармақшаларында, екінші, үшінші, төртінші, бесінші, алтыншы, тоғызыншы абзацтарының 2) тармақшасында, төртінші, бесінші абзацтарының 5) тармақшасында, екінші, төртінші, бесінші, алтыншы, жетінше, сегізінші абзацтарының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Қазақстан Республикасының Конституция күніне алтыншы, сегізінші абзацтарының 7-тармағы 8)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Қазақстан Республикасының күніне бірінші, екінші абзацтарының 7-тармағы 7) тармақшасында, екінші, үшінші, төртінші абзацтарының 8)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тұрғын үйді жөндеуге нақты шығындар бойынша 500 (бес жүз) айлық есептік көрсеткіш (бұдан әрі-АЕК), 7-тармақтың 1) тармақшасында көрсетілген санаттар үшін;</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сауықтыруға арналған 50 (елу) АЕК мөлшерінде, 7-тармақтың 2) тармақшасында, бесінші абзацының 3) тармақшасында көрсетілген санаттар үшін;</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18 жасқа дейінгі мүгедектігі бар балаларға санаторлық-курорттық емделуге еріп жүруіне 20 (жиырма) АЕК мөлшерінде, екінші абзацының 7-тармағы 8) тармақшасында көрсетілген санаттар үшін;</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санаторлық-курорттық емделуге жеке көмекшінің еріп жүруіне 55 (елу бес) АЕК мөлшерінде, үшінші абзацының 7-тармағы 8) тармақшасында көрсетілген санаттар үшін;</w:t>
      </w:r>
    </w:p>
    <w:p>
      <w:pPr>
        <w:spacing w:after="0"/>
        <w:ind w:left="0"/>
        <w:jc w:val="both"/>
      </w:pPr>
      <w:r>
        <w:rPr>
          <w:rFonts w:ascii="Times New Roman"/>
          <w:b w:val="false"/>
          <w:i w:val="false"/>
          <w:color w:val="000000"/>
          <w:sz w:val="28"/>
        </w:rPr>
        <w:t>
      уәкілетті органның тізімі негізінде республикалық, халықаралық жарыстарға дайындалу үшін 15 (он бес) АЕК мөлшерінде, жетінші абзацының 7-тармағы 8) тармақшасында көрсетілген санат үшін;</w:t>
      </w:r>
    </w:p>
    <w:p>
      <w:pPr>
        <w:spacing w:after="0"/>
        <w:ind w:left="0"/>
        <w:jc w:val="both"/>
      </w:pPr>
      <w:r>
        <w:rPr>
          <w:rFonts w:ascii="Times New Roman"/>
          <w:b w:val="false"/>
          <w:i w:val="false"/>
          <w:color w:val="000000"/>
          <w:sz w:val="28"/>
        </w:rPr>
        <w:t>
      уәкілетті органның тізімі негізінде 4 (төрт) АЕК мөлшерінде, үшінші абзацының 7-тармағы 8) тармақшасында көрсетілген санат үшін (18 жастан және одан жоғары);</w:t>
      </w:r>
    </w:p>
    <w:p>
      <w:pPr>
        <w:spacing w:after="0"/>
        <w:ind w:left="0"/>
        <w:jc w:val="both"/>
      </w:pPr>
      <w:r>
        <w:rPr>
          <w:rFonts w:ascii="Times New Roman"/>
          <w:b w:val="false"/>
          <w:i w:val="false"/>
          <w:color w:val="000000"/>
          <w:sz w:val="28"/>
        </w:rPr>
        <w:t>
      Үлгілік қағидаларының 13-тармағының 1), 3) (алты айға дейін жарамды) тармақшаларында көрсетілген құжатты қоса бере отырып өтініш негізінде 100 (жүз) АЕК мөлшерінде, үшінші абзацының 7-тармағы 11) тармақшасында көрсетілген санат үшін;</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10 (он) АЕК мөлшерінде, төртінші абзацының 7-тармағы 11) тармақшасында көрсетілген санат үшін;</w:t>
      </w:r>
    </w:p>
    <w:p>
      <w:pPr>
        <w:spacing w:after="0"/>
        <w:ind w:left="0"/>
        <w:jc w:val="both"/>
      </w:pPr>
      <w:r>
        <w:rPr>
          <w:rFonts w:ascii="Times New Roman"/>
          <w:b w:val="false"/>
          <w:i w:val="false"/>
          <w:color w:val="000000"/>
          <w:sz w:val="28"/>
        </w:rPr>
        <w:t>
      "Павлодар облыстық онкологиялық диспансері" шаруашылық жүргізу құқығында коммуналдық мемлекеттік кәсіпорыны ұсынған тізімі негізінде екінші абзацының 7-тармағы 12) тармақшасында көрсетілген санат үшін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тізімі негізінде үшінші абзацының 7-тармағы 12) тармақшасында көрсетілген санат үшін 10 (он) АЕК мөлшерінде;</w:t>
      </w:r>
    </w:p>
    <w:p>
      <w:pPr>
        <w:spacing w:after="0"/>
        <w:ind w:left="0"/>
        <w:jc w:val="both"/>
      </w:pPr>
      <w:r>
        <w:rPr>
          <w:rFonts w:ascii="Times New Roman"/>
          <w:b w:val="false"/>
          <w:i w:val="false"/>
          <w:color w:val="000000"/>
          <w:sz w:val="28"/>
        </w:rPr>
        <w:t>
      дәрігерлік-консультациялық комиссияның ауруды растайтын қорытындысын, Үлгілік қағидаларының 13-тармағының 1), 3) тармақшаларында көрсетілген құжатты қоса бере отырып өтініш негізінде 10 (он) АЕК мөлшерінде, алтыншы абзацының 7-тармағы 12) тармақшасында көрсетілген санат үшін;</w:t>
      </w:r>
    </w:p>
    <w:p>
      <w:pPr>
        <w:spacing w:after="0"/>
        <w:ind w:left="0"/>
        <w:jc w:val="both"/>
      </w:pPr>
      <w:r>
        <w:rPr>
          <w:rFonts w:ascii="Times New Roman"/>
          <w:b w:val="false"/>
          <w:i w:val="false"/>
          <w:color w:val="000000"/>
          <w:sz w:val="28"/>
        </w:rPr>
        <w:t>
      дәрігерлік-консультациялық комиссияның ауруды растайтын қорытындысын, Үлгілік қағидаларының 13-тармағының 1), 3) тармақшаларында көрсетілген құжатты қоса бере отырып өтініш негізінде 10 (он) АЕК мөлшерінде, жетінші абзацының 7-тармағы 12) тармақшасында көрсетілген санат үшін;</w:t>
      </w:r>
    </w:p>
    <w:p>
      <w:pPr>
        <w:spacing w:after="0"/>
        <w:ind w:left="0"/>
        <w:jc w:val="both"/>
      </w:pPr>
      <w:r>
        <w:rPr>
          <w:rFonts w:ascii="Times New Roman"/>
          <w:b w:val="false"/>
          <w:i w:val="false"/>
          <w:color w:val="000000"/>
          <w:sz w:val="28"/>
        </w:rPr>
        <w:t>
      уәкілетті органның тізімі негізінде 2,5 АЕК мөлшерінде, екінші абзацының 7-тармағы 8) тармақшасында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Үлгілік қағидаларының 13-тармағыны 1), 3) тармақшаларында көрсетілген құжатты қоса бере отырып өтініш негізінде 20 (жиырма) АЕК мөлшерінде, 7-тармақтың 1) тармақшасында көрсетілген санат үшін (сауықтыруға);</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10 (он) АЕК мөлшерінде, 7-тармақтың 2) тармақшасында, үшінші, төртінші, бесінші абзацтарының 3) тармақшасында, үшінші абзацының 4) тармақшасында, екінші абзацының 6) тармақшасында көрсетілген санаттар үшін (коммуналдык қызметтерге);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3 (үш) АЕК мөлшерінде, үшінші, төртінші, бесінші абзацтарының 7-тармағы 8) тармақшасында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мүгедектігі бар адамдар (қарттық жасына, бірінші, екінші топтағы мүгедектігі бар адамдарды,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7-тармақтың 10) тармақшасында көрсетілген санат үшін оқу кезеңінде тұруға, тамақтануға және тұрғылықты жеріне жол жүруге 8 (сегіз)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тізімі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төртінші абзацының 7-тармағы 12) тармақшасында көрсетілген санат үшін;</w:t>
      </w:r>
    </w:p>
    <w:p>
      <w:pPr>
        <w:spacing w:after="0"/>
        <w:ind w:left="0"/>
        <w:jc w:val="both"/>
      </w:pPr>
      <w:r>
        <w:rPr>
          <w:rFonts w:ascii="Times New Roman"/>
          <w:b w:val="false"/>
          <w:i w:val="false"/>
          <w:color w:val="000000"/>
          <w:sz w:val="28"/>
        </w:rPr>
        <w:t>
      "Павлодар облыстық туберкулезге қарсы диспансер" қазыналық мемлекеттік коммуналдық кәсіпорны ұсынған тізімі негізінде бесінші абзацының 7-тармағы 12) тармақшасында көрсетілген санат үшін 10 (он) АЕК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Павлодар облысы Павлодар қалалық мәслихатының 27.04.2023 </w:t>
      </w:r>
      <w:r>
        <w:rPr>
          <w:rFonts w:ascii="Times New Roman"/>
          <w:b w:val="false"/>
          <w:i w:val="false"/>
          <w:color w:val="000000"/>
          <w:sz w:val="28"/>
        </w:rPr>
        <w:t xml:space="preserve">№ 13/2 </w:t>
      </w:r>
      <w:r>
        <w:rPr>
          <w:rFonts w:ascii="Times New Roman"/>
          <w:b w:val="false"/>
          <w:i w:val="false"/>
          <w:color w:val="ff0000"/>
          <w:sz w:val="28"/>
        </w:rPr>
        <w:t xml:space="preserve"> (алғашқы ресми жарияланған күнінен кейін күнтізбелік он күн өткен соң колданысқа енгізіледі )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Уәкілетті орган ең төменгі күнкөріс деңгейінен аспайтын табысы бар адамдарға біржолғы әлеуметтік көмек көрсетеді:</w:t>
      </w:r>
    </w:p>
    <w:p>
      <w:pPr>
        <w:spacing w:after="0"/>
        <w:ind w:left="0"/>
        <w:jc w:val="both"/>
      </w:pPr>
      <w:r>
        <w:rPr>
          <w:rFonts w:ascii="Times New Roman"/>
          <w:b w:val="false"/>
          <w:i w:val="false"/>
          <w:color w:val="000000"/>
          <w:sz w:val="28"/>
        </w:rPr>
        <w:t xml:space="preserve">
      қала әкімі, жоғары оқу орнының басшысы және студентпен қолы қойылған білім беру қызметтерін көрсетуге үш жақты келісім-шартта көрсетілген сома Үлгілік қағидаларының 13-тармағының 1), 2), 3) тармақшаларында көрсетілген құжатты қоса бере отырып өтініш негізінде 7-тармақтың 10) тармақшасында көрсетілген санат үшін төленеді; </w:t>
      </w:r>
    </w:p>
    <w:p>
      <w:pPr>
        <w:spacing w:after="0"/>
        <w:ind w:left="0"/>
        <w:jc w:val="both"/>
      </w:pPr>
      <w:r>
        <w:rPr>
          <w:rFonts w:ascii="Times New Roman"/>
          <w:b w:val="false"/>
          <w:i w:val="false"/>
          <w:color w:val="000000"/>
          <w:sz w:val="28"/>
        </w:rPr>
        <w:t>
      тұрғын үйге меншік құқығын растайтын (пайдалануға) құжаттың көшірмесі немесе жалға алу келісім-шарт негізінде, пештік жылытуды растайтын құжат, Үлгілік қағидаларының 13-тармағының 1), 2), 3) тармақшаларында көрсетілген құжатты қоса бере отырып өтініш негізінде 20 (жиырма) АЕК мөлшерінде қатты отын сатып алуға (екінші жартыжылдықта көрсетіледі), 2 абзацының 7-тармағы 11) тармақшасында көрсетілген санат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Павлодар облысы Павлодар қалалық мәслихатының 23.12.2022 </w:t>
      </w:r>
      <w:r>
        <w:rPr>
          <w:rFonts w:ascii="Times New Roman"/>
          <w:b w:val="false"/>
          <w:i w:val="false"/>
          <w:color w:val="000000"/>
          <w:sz w:val="28"/>
        </w:rPr>
        <w:t>№ 204/26</w:t>
      </w:r>
      <w:r>
        <w:rPr>
          <w:rFonts w:ascii="Times New Roman"/>
          <w:b w:val="false"/>
          <w:i w:val="false"/>
          <w:color w:val="ff0000"/>
          <w:sz w:val="28"/>
        </w:rPr>
        <w:t xml:space="preserve"> (алғашқы ресми жарияланған күнінен кейін күнтізбелік он күн өткен соң колданысқа енгізіледі )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11.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12. Әлеуметтік көмек көрсету тәртібі Үлгілік қағидаларының 12-25 -тармақтарына сәйкес айкыңдалды.</w:t>
      </w:r>
    </w:p>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p>
      <w:pPr>
        <w:spacing w:after="0"/>
        <w:ind w:left="0"/>
        <w:jc w:val="both"/>
      </w:pPr>
      <w:r>
        <w:rPr>
          <w:rFonts w:ascii="Times New Roman"/>
          <w:b w:val="false"/>
          <w:i w:val="false"/>
          <w:color w:val="000000"/>
          <w:sz w:val="28"/>
        </w:rPr>
        <w:t>
      13.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Павлодар қаласының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14. Артық төленген сомалар ерiктi немесе Қазақстан Республикасының азаматтық заңнамасында белгiленген тәртiппен қайтаруға жатады.</w:t>
      </w:r>
    </w:p>
    <w:p>
      <w:pPr>
        <w:spacing w:after="0"/>
        <w:ind w:left="0"/>
        <w:jc w:val="left"/>
      </w:pPr>
      <w:r>
        <w:rPr>
          <w:rFonts w:ascii="Times New Roman"/>
          <w:b/>
          <w:i w:val="false"/>
          <w:color w:val="000000"/>
        </w:rPr>
        <w:t xml:space="preserve"> 5-тарау. Қорытынды ереже</w:t>
      </w:r>
    </w:p>
    <w:p>
      <w:pPr>
        <w:spacing w:after="0"/>
        <w:ind w:left="0"/>
        <w:jc w:val="both"/>
      </w:pPr>
      <w:r>
        <w:rPr>
          <w:rFonts w:ascii="Times New Roman"/>
          <w:b w:val="false"/>
          <w:i w:val="false"/>
          <w:color w:val="000000"/>
          <w:sz w:val="28"/>
        </w:rPr>
        <w:t>
      15.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16 қыркүйектегі</w:t>
            </w:r>
            <w:r>
              <w:br/>
            </w:r>
            <w:r>
              <w:rPr>
                <w:rFonts w:ascii="Times New Roman"/>
                <w:b w:val="false"/>
                <w:i w:val="false"/>
                <w:color w:val="000000"/>
                <w:sz w:val="20"/>
              </w:rPr>
              <w:t>№ 523/70 шешіміне</w:t>
            </w:r>
            <w:r>
              <w:br/>
            </w:r>
            <w:r>
              <w:rPr>
                <w:rFonts w:ascii="Times New Roman"/>
                <w:b w:val="false"/>
                <w:i w:val="false"/>
                <w:color w:val="000000"/>
                <w:sz w:val="20"/>
              </w:rPr>
              <w:t>қосымша</w:t>
            </w:r>
          </w:p>
        </w:tc>
      </w:tr>
    </w:tbl>
    <w:bookmarkStart w:name="z25" w:id="5"/>
    <w:p>
      <w:pPr>
        <w:spacing w:after="0"/>
        <w:ind w:left="0"/>
        <w:jc w:val="left"/>
      </w:pPr>
      <w:r>
        <w:rPr>
          <w:rFonts w:ascii="Times New Roman"/>
          <w:b/>
          <w:i w:val="false"/>
          <w:color w:val="000000"/>
        </w:rPr>
        <w:t xml:space="preserve"> Павлодар қалалық мәслихатының күші жойылған кейбір шешімдерінің тізбесі</w:t>
      </w:r>
    </w:p>
    <w:bookmarkEnd w:id="5"/>
    <w:bookmarkStart w:name="z26" w:id="6"/>
    <w:p>
      <w:pPr>
        <w:spacing w:after="0"/>
        <w:ind w:left="0"/>
        <w:jc w:val="both"/>
      </w:pPr>
      <w:r>
        <w:rPr>
          <w:rFonts w:ascii="Times New Roman"/>
          <w:b w:val="false"/>
          <w:i w:val="false"/>
          <w:color w:val="000000"/>
          <w:sz w:val="28"/>
        </w:rPr>
        <w:t xml:space="preserve">
      1. Павлодар қалалық мәслихатының 2015 жылғы 26 мамырдағы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398/53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4545 болып тіркелген, 2015 жылғы 2 шілдеде "Әділет" ақпараттық-құқықтық жүйесінде жарияланған).</w:t>
      </w:r>
    </w:p>
    <w:bookmarkEnd w:id="6"/>
    <w:bookmarkStart w:name="z27" w:id="7"/>
    <w:p>
      <w:pPr>
        <w:spacing w:after="0"/>
        <w:ind w:left="0"/>
        <w:jc w:val="both"/>
      </w:pPr>
      <w:r>
        <w:rPr>
          <w:rFonts w:ascii="Times New Roman"/>
          <w:b w:val="false"/>
          <w:i w:val="false"/>
          <w:color w:val="000000"/>
          <w:sz w:val="28"/>
        </w:rPr>
        <w:t xml:space="preserve">
      2. Павлодар қалалық мәслихатының 2015 жылғы 22 желтоқсандағы "Павлодар қалалық мәслихатының 2015 жылғы 26 мамырдағы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398/53 шешіміне өзгерістер енгізу туралы" № 452/61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4897 болып тіркелген, 2016 жылғы 27 қаңтарда "Әділет" ақпараттық-құқықтық жүйесінде жарияланған).</w:t>
      </w:r>
    </w:p>
    <w:bookmarkEnd w:id="7"/>
    <w:bookmarkStart w:name="z28" w:id="8"/>
    <w:p>
      <w:pPr>
        <w:spacing w:after="0"/>
        <w:ind w:left="0"/>
        <w:jc w:val="both"/>
      </w:pPr>
      <w:r>
        <w:rPr>
          <w:rFonts w:ascii="Times New Roman"/>
          <w:b w:val="false"/>
          <w:i w:val="false"/>
          <w:color w:val="000000"/>
          <w:sz w:val="28"/>
        </w:rPr>
        <w:t xml:space="preserve">
      3. Павлодар қалалық мәслихатының 2016 жылғы 4 шілдедегі "Павлодар қалалық мәслихатының 2015 жылғы 26 мамырдағы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398/53 шешіміне өзгерістер енгізу туралы" № 47/6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5177 болып тіркелген, 2016 жылғы 28 шілдеде "Әділет" ақпараттық-құқықтық жүйесінде жарияланған).</w:t>
      </w:r>
    </w:p>
    <w:bookmarkEnd w:id="8"/>
    <w:bookmarkStart w:name="z29" w:id="9"/>
    <w:p>
      <w:pPr>
        <w:spacing w:after="0"/>
        <w:ind w:left="0"/>
        <w:jc w:val="both"/>
      </w:pPr>
      <w:r>
        <w:rPr>
          <w:rFonts w:ascii="Times New Roman"/>
          <w:b w:val="false"/>
          <w:i w:val="false"/>
          <w:color w:val="000000"/>
          <w:sz w:val="28"/>
        </w:rPr>
        <w:t xml:space="preserve">
      4. Павлодар қалалық мәслихатының 2017 жылғы 6 наурыздағы "Павлодар қалалық мәслихатының 2015 жылғы 26 мамырдағы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398/53 шешіміне толықтырулар енгізу туралы" № 122/17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5415 болып тіркелген, 2017 жылғы 29 наурызда Қазақстан Республикасы нормативтік құқықтық актілерінің эталондық бақылау банкінде жарияланған).</w:t>
      </w:r>
    </w:p>
    <w:bookmarkEnd w:id="9"/>
    <w:bookmarkStart w:name="z30" w:id="10"/>
    <w:p>
      <w:pPr>
        <w:spacing w:after="0"/>
        <w:ind w:left="0"/>
        <w:jc w:val="both"/>
      </w:pPr>
      <w:r>
        <w:rPr>
          <w:rFonts w:ascii="Times New Roman"/>
          <w:b w:val="false"/>
          <w:i w:val="false"/>
          <w:color w:val="000000"/>
          <w:sz w:val="28"/>
        </w:rPr>
        <w:t xml:space="preserve">
      5. Павлодар қалалық мәслихатының 2017 жылғы 3 мамырдағы "Павлодар қалалық мәслихатының 2015 жылғы 26 мамырдағы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398/53 шешіміне өзгеріс енгізу туралы" № 148/20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5514 болып тіркелген, 2017 жылғы 25 мамырда Қазақстан Республикасы нормативтік құқықтық актілерінің эталондық бақылау банкінде жарияланған).</w:t>
      </w:r>
    </w:p>
    <w:bookmarkEnd w:id="10"/>
    <w:bookmarkStart w:name="z31" w:id="11"/>
    <w:p>
      <w:pPr>
        <w:spacing w:after="0"/>
        <w:ind w:left="0"/>
        <w:jc w:val="both"/>
      </w:pPr>
      <w:r>
        <w:rPr>
          <w:rFonts w:ascii="Times New Roman"/>
          <w:b w:val="false"/>
          <w:i w:val="false"/>
          <w:color w:val="000000"/>
          <w:sz w:val="28"/>
        </w:rPr>
        <w:t xml:space="preserve">
      6. Павлодар қалалық мәслихатының 2018 жылғы 29 наурыздағы "Павлодар қалалық мәслихатының 2015 жылғы 26 мамырдағы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398/53 шешіміне өзгерістер енгізу туралы" № 244/34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5948 болып тіркелген, 2018 жылғы 17 сәуірде Қазақстан Республикасы нормативтік құқықтық актілерінің эталондық бақылау банкінде жарияланған).</w:t>
      </w:r>
    </w:p>
    <w:bookmarkEnd w:id="11"/>
    <w:bookmarkStart w:name="z32" w:id="12"/>
    <w:p>
      <w:pPr>
        <w:spacing w:after="0"/>
        <w:ind w:left="0"/>
        <w:jc w:val="both"/>
      </w:pPr>
      <w:r>
        <w:rPr>
          <w:rFonts w:ascii="Times New Roman"/>
          <w:b w:val="false"/>
          <w:i w:val="false"/>
          <w:color w:val="000000"/>
          <w:sz w:val="28"/>
        </w:rPr>
        <w:t xml:space="preserve">
      7. Павлодар қалалық мәслихатының 2019 жылғы 11 қыркүйектегі "Павлодар қалалық мәслихатының 2015 жылғы 26 мамырдағы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398/53 шешіміне өзгеріс енгізу туралы" № 416/57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6558 болып тіркелген, 2019 жылғы 9 қазанда Қазақстан Республикасы нормативтік құқықтық актілерінің эталондық бақылау банкінде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