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9a65" w14:textId="a579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ауданының 2021-2023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2020 жылғы 28 желтоқсандағы № 398 шешімі. Қостанай облысының Әділет департаментінде 2020 жылғы 29 желтоқсанда № 9672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ауданының 2021-2023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3 280 264,2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1 050 950,2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12 751,9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11 684,0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2 204 878,1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3 414 108,7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16 497,0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35 004,0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18 507,0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- 984,0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- 149 357,5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149 357,5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13 461,0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127 814,5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облыстық бюджеттен аудан бюджетіне берілетін субвенциялар көлемі 1 971 865,0 мың теңге сомасында көзделгені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аудан бюджетінен облыстық бюджетке бюджеттік алып қоюлар көлемдері көзделмегені ескерілсін.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 аудандық бюджеттен кент, ауылдар, ауылдық округтер бюджеттеріне берілетін субвенциялар көлемдері 191 197,0 мың теңге сомасында көзделгені ескерілсін,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кентіне – 55 459,0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Барвинов ауылына – 9 675,0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Златоуст ауылына – 10 769,0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Веселоподол ауылдық округіне – 14 660,0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округіне – 11 937,0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Большие Дубравы ауылына – 10 425,0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 ауылына - 11 974,0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 ауылдық округіне – 14 815,0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 ауылдық округіне - 12 986,0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ауылына - 11 719,0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Сорочин ауылдық округіне – 16 858,0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Урожайное ауылына – 9 993,0 мың теңге.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органның 2021 жылға арналған резерві 19 500,0 мың теңге сомасында бекітілсін.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Сарыкөл ауданы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2021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3 280 264,2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1 050 950,2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2 204 478,1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2 204 878,1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2 204 878,1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2 239 636,3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2 239 636,3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2 239 636,3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- 149 357,5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2022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2023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