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2b8f" w14:textId="0772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29 тамыздағы № 206 "Мүгедектер қатарындағы кемтар балаларды үйде оқытуға жұмсаған шығындарын өндіріп алу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2020 жылғы 16 қазандағы № 366 шешімі. Қостанай облысының Әділет департаментінде 2020 жылғы 22 қазанда № 9504 болып тіркелді. Күші жойылды - Қостанай облысы Сарыкөл ауданы мәслихатының 2021 жылғы 15 қазандағы № 63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мәслихатының 15.10.2021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әлеуметтік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аудандық мәслихатының "Мүгедектер қатарындағы кемтар балаларды үйде оқытуға жұмсаған шығындарын өндіріп алу туралы" 2014 жылғы 29 тамыздағы № 206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қыркүйекте "Әділет" ақпараттық-құқықтық жүйесінде жарияланған, Норматівтік құқықтық актілерді мемлекеттік тіркеу тізілімінде № 5082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оқытуға жұмсаған шығындарын өндіріп алу үшін алушы мынадай құжаттарды: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 (жеке басын сәйкестендіру үшін);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психологиялық-медициналық-педагогикалық консультацияның қорытындысын;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құжатты;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оқыту фактісін растайтын анықтамасын ұсынады.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салыстырып тексеру үшін түпнұсқаларда және көшірмелерде ұсынылады, одан кейін құжаттардың түпнұсқалары алушыға қайтарылады;";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жаңа редакцияда жазылсын: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оқытуға жұмсаған шығындарын өндіріп алу тиісті оқу жылы ішінде өтініш берген айдан бастап тағайындалады және әр кемтар балаға төленеді.".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