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6f97" w14:textId="27b6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10 қаңтардағы № 309 "Сарыкөл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2020 жылғы 9 сәуірдегі № 327 шешімі. Қостанай облысының Әділет департаментінде 2020 жылғы 15 сәуірде № 9115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"Сарыкөл ауданының 2020-2022 жылдарға арналған аудандық бюджетi туралы" 2020 жылғы 10 қаңтардағы </w:t>
      </w:r>
      <w:r>
        <w:rPr>
          <w:rFonts w:ascii="Times New Roman"/>
          <w:b w:val="false"/>
          <w:i w:val="false"/>
          <w:color w:val="000000"/>
          <w:sz w:val="28"/>
        </w:rPr>
        <w:t>№ 309</w:t>
      </w:r>
      <w:r>
        <w:rPr>
          <w:rFonts w:ascii="Times New Roman"/>
          <w:b w:val="false"/>
          <w:i w:val="false"/>
          <w:color w:val="000000"/>
          <w:sz w:val="28"/>
        </w:rPr>
        <w:t xml:space="preserve"> шешiмiне (2020 жылғы 16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8878 болып тіркелген)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2020-2022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4 602 640,4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811 858,0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5 785,0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6 296,0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3 778 701,4 мың теңге;</w:t>
      </w:r>
    </w:p>
    <w:bookmarkEnd w:id="8"/>
    <w:bookmarkStart w:name="z13" w:id="9"/>
    <w:p>
      <w:pPr>
        <w:spacing w:after="0"/>
        <w:ind w:left="0"/>
        <w:jc w:val="both"/>
      </w:pPr>
      <w:r>
        <w:rPr>
          <w:rFonts w:ascii="Times New Roman"/>
          <w:b w:val="false"/>
          <w:i w:val="false"/>
          <w:color w:val="000000"/>
          <w:sz w:val="28"/>
        </w:rPr>
        <w:t>
      2) шығындар – 4 640 337,3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7 746,0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19 882,0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12 136,0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-45 442,9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45 442,9 мың теңге;</w:t>
      </w:r>
    </w:p>
    <w:bookmarkEnd w:id="15"/>
    <w:bookmarkStart w:name="z20" w:id="16"/>
    <w:p>
      <w:pPr>
        <w:spacing w:after="0"/>
        <w:ind w:left="0"/>
        <w:jc w:val="both"/>
      </w:pPr>
      <w:r>
        <w:rPr>
          <w:rFonts w:ascii="Times New Roman"/>
          <w:b w:val="false"/>
          <w:i w:val="false"/>
          <w:color w:val="000000"/>
          <w:sz w:val="28"/>
        </w:rPr>
        <w:t>
      қарыздар түсім – 19 882,0 мың теңге;</w:t>
      </w:r>
    </w:p>
    <w:bookmarkEnd w:id="16"/>
    <w:bookmarkStart w:name="z21" w:id="17"/>
    <w:p>
      <w:pPr>
        <w:spacing w:after="0"/>
        <w:ind w:left="0"/>
        <w:jc w:val="both"/>
      </w:pPr>
      <w:r>
        <w:rPr>
          <w:rFonts w:ascii="Times New Roman"/>
          <w:b w:val="false"/>
          <w:i w:val="false"/>
          <w:color w:val="000000"/>
          <w:sz w:val="28"/>
        </w:rPr>
        <w:t>
      қарыздарды өтеу – 12 136,0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37 696,9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"4. 2020 жылға арналған аудандық бюджетте аудандық бюджеттен кент, ауылдар, ауылдық округтер бюджеттеріне берілетін субвенциялар көлемдері 316 075,0 мың теңге сомасында көзделгені ескерілсін, оның ішінде:</w:t>
      </w:r>
    </w:p>
    <w:bookmarkEnd w:id="20"/>
    <w:bookmarkStart w:name="z25" w:id="21"/>
    <w:p>
      <w:pPr>
        <w:spacing w:after="0"/>
        <w:ind w:left="0"/>
        <w:jc w:val="both"/>
      </w:pPr>
      <w:r>
        <w:rPr>
          <w:rFonts w:ascii="Times New Roman"/>
          <w:b w:val="false"/>
          <w:i w:val="false"/>
          <w:color w:val="000000"/>
          <w:sz w:val="28"/>
        </w:rPr>
        <w:t>
      Сарыкөл кентіне - 160 020,0 мың теңге;</w:t>
      </w:r>
    </w:p>
    <w:bookmarkEnd w:id="21"/>
    <w:bookmarkStart w:name="z26" w:id="22"/>
    <w:p>
      <w:pPr>
        <w:spacing w:after="0"/>
        <w:ind w:left="0"/>
        <w:jc w:val="both"/>
      </w:pPr>
      <w:r>
        <w:rPr>
          <w:rFonts w:ascii="Times New Roman"/>
          <w:b w:val="false"/>
          <w:i w:val="false"/>
          <w:color w:val="000000"/>
          <w:sz w:val="28"/>
        </w:rPr>
        <w:t>
      Барвинов ауылына - 10 339,0 мың теңге;</w:t>
      </w:r>
    </w:p>
    <w:bookmarkEnd w:id="22"/>
    <w:bookmarkStart w:name="z27" w:id="23"/>
    <w:p>
      <w:pPr>
        <w:spacing w:after="0"/>
        <w:ind w:left="0"/>
        <w:jc w:val="both"/>
      </w:pPr>
      <w:r>
        <w:rPr>
          <w:rFonts w:ascii="Times New Roman"/>
          <w:b w:val="false"/>
          <w:i w:val="false"/>
          <w:color w:val="000000"/>
          <w:sz w:val="28"/>
        </w:rPr>
        <w:t>
      Златоуст ауылына - 8 773,0 мың теңге;</w:t>
      </w:r>
    </w:p>
    <w:bookmarkEnd w:id="23"/>
    <w:bookmarkStart w:name="z28" w:id="24"/>
    <w:p>
      <w:pPr>
        <w:spacing w:after="0"/>
        <w:ind w:left="0"/>
        <w:jc w:val="both"/>
      </w:pPr>
      <w:r>
        <w:rPr>
          <w:rFonts w:ascii="Times New Roman"/>
          <w:b w:val="false"/>
          <w:i w:val="false"/>
          <w:color w:val="000000"/>
          <w:sz w:val="28"/>
        </w:rPr>
        <w:t>
      Веселоподол ауылдық округіне - 15 162,0 мың теңге;</w:t>
      </w:r>
    </w:p>
    <w:bookmarkEnd w:id="24"/>
    <w:bookmarkStart w:name="z29" w:id="25"/>
    <w:p>
      <w:pPr>
        <w:spacing w:after="0"/>
        <w:ind w:left="0"/>
        <w:jc w:val="both"/>
      </w:pPr>
      <w:r>
        <w:rPr>
          <w:rFonts w:ascii="Times New Roman"/>
          <w:b w:val="false"/>
          <w:i w:val="false"/>
          <w:color w:val="000000"/>
          <w:sz w:val="28"/>
        </w:rPr>
        <w:t>
      Комсомол ауылдық округіне - 40 054,0 мың теңге;</w:t>
      </w:r>
    </w:p>
    <w:bookmarkEnd w:id="25"/>
    <w:bookmarkStart w:name="z30" w:id="26"/>
    <w:p>
      <w:pPr>
        <w:spacing w:after="0"/>
        <w:ind w:left="0"/>
        <w:jc w:val="both"/>
      </w:pPr>
      <w:r>
        <w:rPr>
          <w:rFonts w:ascii="Times New Roman"/>
          <w:b w:val="false"/>
          <w:i w:val="false"/>
          <w:color w:val="000000"/>
          <w:sz w:val="28"/>
        </w:rPr>
        <w:t>
      Большие Дубравы ауылына - 9 012,0 мың теңге;</w:t>
      </w:r>
    </w:p>
    <w:bookmarkEnd w:id="26"/>
    <w:bookmarkStart w:name="z31" w:id="27"/>
    <w:p>
      <w:pPr>
        <w:spacing w:after="0"/>
        <w:ind w:left="0"/>
        <w:jc w:val="both"/>
      </w:pPr>
      <w:r>
        <w:rPr>
          <w:rFonts w:ascii="Times New Roman"/>
          <w:b w:val="false"/>
          <w:i w:val="false"/>
          <w:color w:val="000000"/>
          <w:sz w:val="28"/>
        </w:rPr>
        <w:t>
      Маяк ауылына - 11 193,0 мың теңге;</w:t>
      </w:r>
    </w:p>
    <w:bookmarkEnd w:id="27"/>
    <w:bookmarkStart w:name="z32" w:id="28"/>
    <w:p>
      <w:pPr>
        <w:spacing w:after="0"/>
        <w:ind w:left="0"/>
        <w:jc w:val="both"/>
      </w:pPr>
      <w:r>
        <w:rPr>
          <w:rFonts w:ascii="Times New Roman"/>
          <w:b w:val="false"/>
          <w:i w:val="false"/>
          <w:color w:val="000000"/>
          <w:sz w:val="28"/>
        </w:rPr>
        <w:t>
      Севастополь ауылдық округіне – 12 640,0 мың теңге;</w:t>
      </w:r>
    </w:p>
    <w:bookmarkEnd w:id="28"/>
    <w:bookmarkStart w:name="z33" w:id="29"/>
    <w:p>
      <w:pPr>
        <w:spacing w:after="0"/>
        <w:ind w:left="0"/>
        <w:jc w:val="both"/>
      </w:pPr>
      <w:r>
        <w:rPr>
          <w:rFonts w:ascii="Times New Roman"/>
          <w:b w:val="false"/>
          <w:i w:val="false"/>
          <w:color w:val="000000"/>
          <w:sz w:val="28"/>
        </w:rPr>
        <w:t>
      Тағыл ауылдық округіне - 12 892,0 мың теңге;</w:t>
      </w:r>
    </w:p>
    <w:bookmarkEnd w:id="29"/>
    <w:bookmarkStart w:name="z34" w:id="30"/>
    <w:p>
      <w:pPr>
        <w:spacing w:after="0"/>
        <w:ind w:left="0"/>
        <w:jc w:val="both"/>
      </w:pPr>
      <w:r>
        <w:rPr>
          <w:rFonts w:ascii="Times New Roman"/>
          <w:b w:val="false"/>
          <w:i w:val="false"/>
          <w:color w:val="000000"/>
          <w:sz w:val="28"/>
        </w:rPr>
        <w:t>
      Тимирязев ауылына - 11 350,0 мың теңге;</w:t>
      </w:r>
    </w:p>
    <w:bookmarkEnd w:id="30"/>
    <w:bookmarkStart w:name="z35" w:id="31"/>
    <w:p>
      <w:pPr>
        <w:spacing w:after="0"/>
        <w:ind w:left="0"/>
        <w:jc w:val="both"/>
      </w:pPr>
      <w:r>
        <w:rPr>
          <w:rFonts w:ascii="Times New Roman"/>
          <w:b w:val="false"/>
          <w:i w:val="false"/>
          <w:color w:val="000000"/>
          <w:sz w:val="28"/>
        </w:rPr>
        <w:t>
      Сорочин ауылдық округіне – 15 941,0 мың теңге;</w:t>
      </w:r>
    </w:p>
    <w:bookmarkEnd w:id="31"/>
    <w:bookmarkStart w:name="z36" w:id="32"/>
    <w:p>
      <w:pPr>
        <w:spacing w:after="0"/>
        <w:ind w:left="0"/>
        <w:jc w:val="both"/>
      </w:pPr>
      <w:r>
        <w:rPr>
          <w:rFonts w:ascii="Times New Roman"/>
          <w:b w:val="false"/>
          <w:i w:val="false"/>
          <w:color w:val="000000"/>
          <w:sz w:val="28"/>
        </w:rPr>
        <w:t>
      Урожайное ауылына - 8 699,0 мың теңге.";</w:t>
      </w:r>
    </w:p>
    <w:bookmarkEnd w:id="32"/>
    <w:bookmarkStart w:name="z37"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33"/>
    <w:bookmarkStart w:name="z38" w:id="34"/>
    <w:p>
      <w:pPr>
        <w:spacing w:after="0"/>
        <w:ind w:left="0"/>
        <w:jc w:val="both"/>
      </w:pPr>
      <w:r>
        <w:rPr>
          <w:rFonts w:ascii="Times New Roman"/>
          <w:b w:val="false"/>
          <w:i w:val="false"/>
          <w:color w:val="000000"/>
          <w:sz w:val="28"/>
        </w:rPr>
        <w:t>
      "5. Жергілікті атқарушы органның 2020 жылға арналған резерві 5 052,0 мың теңге сомасында бекітілсін.";</w:t>
      </w:r>
    </w:p>
    <w:bookmarkEnd w:id="34"/>
    <w:bookmarkStart w:name="z39"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40" w:id="3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сәуірдегі</w:t>
            </w:r>
            <w:r>
              <w:br/>
            </w:r>
            <w:r>
              <w:rPr>
                <w:rFonts w:ascii="Times New Roman"/>
                <w:b w:val="false"/>
                <w:i w:val="false"/>
                <w:color w:val="000000"/>
                <w:sz w:val="20"/>
              </w:rPr>
              <w:t>№ 327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 309 шешіміне</w:t>
            </w:r>
            <w:r>
              <w:br/>
            </w:r>
            <w:r>
              <w:rPr>
                <w:rFonts w:ascii="Times New Roman"/>
                <w:b w:val="false"/>
                <w:i w:val="false"/>
                <w:color w:val="000000"/>
                <w:sz w:val="20"/>
              </w:rPr>
              <w:t>1-қосымша</w:t>
            </w:r>
          </w:p>
        </w:tc>
      </w:tr>
    </w:tbl>
    <w:bookmarkStart w:name="z45" w:id="37"/>
    <w:p>
      <w:pPr>
        <w:spacing w:after="0"/>
        <w:ind w:left="0"/>
        <w:jc w:val="left"/>
      </w:pPr>
      <w:r>
        <w:rPr>
          <w:rFonts w:ascii="Times New Roman"/>
          <w:b/>
          <w:i w:val="false"/>
          <w:color w:val="000000"/>
        </w:rPr>
        <w:t xml:space="preserve"> Сарыкөл ауданының 2020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3778701,4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3778701,3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4 640 337,3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Жалпысипаттағымемлекеттiкқызметтер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бюджеттіқ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