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4b04" w14:textId="2f74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2021-2023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2020 жылғы 28 желтоқсандағы № 407 шешімі. Қостанай облысының Әділет департаментінде 2020 жылғы 30 желтоқсанда № 9680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2 734 684,8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327 010,0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19 936,0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2 354,0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2 385 384,8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2 674 436,4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30 954,9 мың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39 422,9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8 468,0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84 826,0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-55 532,5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55 532,5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39 422,9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8 468,0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24 577,6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облыстық бюджеттен берілетін субвенциялар көлемі 1 624 338,0 мың теңге сомасында көзделгені ескерілсін.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ауылдар, ауылдық округтер бюджеттеріне берілетін бюджеттік субвенциялар көлемдері белгіленсін: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2021 жылға арналған аудандық бюджеттен ауылдар, ауылдық округтер бюджеттеріне берілетін бюджеттік субвенциялар 206 762,0 мың теңге сомасында,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20 274,0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20 692,0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94 620,0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14 520,0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13 991,0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12 831,0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17 702,0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12 132,0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2022 жылға арналған аудандық бюджеттен ауылдар, ауылдық округтер бюджеттеріне берілетін бюджеттік субвенциялар 177 678,0 мың теңге сомасында,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3 959,0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15 941,0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92 826,0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12 303,0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14 291,0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13 026,0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12 900,0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12 432,0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2023 жылға арналған аудандық бюджеттен ауылдар, ауылдық округтер бюджеттеріне берілетін бюджеттік субвенциялар 238 246,0 мың теңге сомасында, оның ішінде: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3 762,0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16 099,0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152 471,0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12 395,0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14 634,0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13 151,0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13 030,0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12 704,0 мың теңге.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Науырзым ауданының жергілікті атқарушы органының 2021 жылға арналған резерві 2 765,0 мың теңге сомасында бекітілсін.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Овсянникова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2021 жылға арналған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озгеруіне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2022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Науырзым ауданы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2023 жылға арналған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Науырзым ауданы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