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ec0a" w14:textId="882e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13 тамыздағы № 397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2020 жылғы 21 желтоқсандағы № 423 шешімі. Қостанай облысының Әділет департаментінде 2020 жылғы 24 желтоқсанда № 9653 болып тіркелді. Күші жойылды - Қостанай облысы Меңдіқара ауданы мәслихатының 2023 жылғы 28 желтоқсандағы № 89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мәслихат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13 тамыздағы № 397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18 тамызда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9380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 жаңа редакцияда жазылсын, орыс тіліндегі мәтін өзгермейді: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Заңның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ардагерлерге және басқа да адамдарға, Жеңіс күніне орай, табыстарын есепке алмай, 5 айлық есептік көрсеткіш мөлшерінде көрсетіледі.";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Ай сайынғы әлеуметтік көмекті алу үшін: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бірінші рет өтініш берген адамдар мынадай құжаттармен: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әлеуметтік мәртебесін растайтын құжатпен қоса өтініш береді;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 (отбасылар) не заңды өкілдері мынадай құжаттармен: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адамның иммун тапшылығы вирусы ауруын растайтын құжатпен қоса өтініш береді.";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Өмірлік қиын жағдай туындаған кезде әлеуметтік көмек алу үшін өтініш беруші өзінің немесе отбасының атынан уәкілетті органға немесе ауыл, ауылдық округтің әкіміне мынадай құжаттармен: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жеке басын куәландыратын құжатпен;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абзацында, 7-тармағының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адамның (отбасы мүшелерінің) табыстары туралы мәліметтермен;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жағдайдың туындағанын растайтын актімен және/немесе құжатпен қоса өтініш береді.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(отбасы мүшелерінің) табысына қарамастан тағайындалатын әлеуметтік көмекті алу үшін адамның (отбасы мүшелерінің) табыстары туралы мәліметтер ұсынылмайды.";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Салыстырып тексеру үшін құжаттардың төлнұсқалары ұсынылады, содан кейін құжаттардың төлнұсқалары өтініш берушіге қайтарылады.".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Гизбрехт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