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dd30" w14:textId="4b6d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наурыздағы № 233 "Қостанай облысы Меңдіқара ауданы Қарақоға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14 сәуірдегі № 363 шешімі. Қостанай облысының Әділет департаментінде 2020 жылғы 17 сәуірде № 9143 болып тіркелді. Күші жойылды - Қостанай облысы Меңдіқара ауданы мәслихатының 2022 жылғы 28 сәуірдегі № 113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28.04.2022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Меңдіқара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Меңдіқара ауданы Қарақоға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28 наурыздағы </w:t>
      </w:r>
      <w:r>
        <w:rPr>
          <w:rFonts w:ascii="Times New Roman"/>
          <w:b w:val="false"/>
          <w:i w:val="false"/>
          <w:color w:val="000000"/>
          <w:sz w:val="28"/>
        </w:rPr>
        <w:t>№ 233</w:t>
      </w:r>
      <w:r>
        <w:rPr>
          <w:rFonts w:ascii="Times New Roman"/>
          <w:b w:val="false"/>
          <w:i w:val="false"/>
          <w:color w:val="000000"/>
          <w:sz w:val="28"/>
        </w:rPr>
        <w:t xml:space="preserve"> шешіміне (2014 жылғы 15 мамырда "Меңдіқара үні" газетінде жарияланған, Нормативтік құқықтық актілерді мемлекеттік тіркеу тізілімінде № 4636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Меңдіқара ауданы Қарақоға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Лебедев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сәуірдегі</w:t>
            </w:r>
            <w:r>
              <w:br/>
            </w:r>
            <w:r>
              <w:rPr>
                <w:rFonts w:ascii="Times New Roman"/>
                <w:b w:val="false"/>
                <w:i w:val="false"/>
                <w:color w:val="000000"/>
                <w:sz w:val="20"/>
              </w:rPr>
              <w:t>№ 363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2014 жылғы 28 наурыздағы </w:t>
            </w:r>
            <w:r>
              <w:br/>
            </w:r>
            <w:r>
              <w:rPr>
                <w:rFonts w:ascii="Times New Roman"/>
                <w:b w:val="false"/>
                <w:i w:val="false"/>
                <w:color w:val="000000"/>
                <w:sz w:val="20"/>
              </w:rPr>
              <w:t>№ 233 шешіміне</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Қостанай облысы Меңдіқара ауданы Қарақоға ауылдық округінің жергілікті қоғамдастық жиынына қатысу үшін ауылдар тұрғындары өкілдерінің сандық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Қарақоға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Қарақоға ауылдық округінің Ұзынағаш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Қарақоға ауылдық округінің Байғожа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Қарақоға ауылдық округінің Құлшықай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Қарақоға ауылдық округінің Төлеңгүт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