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118f" w14:textId="bd81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Мәскеу ауылдық округі әкімінің 2020 жылғы 16 шілдедегі № 4 шешімі. Қостанай облысының Әділет департаментінде 2020 жылғы 17 шілдеде № 9331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 Мәскеу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"Соколов - Сарыбай кен - байыту өндірістік бірлестігі" акционерлік қоғамына пайдалы қазбаларды барлау жөніндегі операцияларды жүргізу үшін Қостанай ауданы Мәскеу ауылдық округінің аумағында орналасқан, жалпы алаңы 914,6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ауданының Мәскеу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Мәскеу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Кузайбин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