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6f31" w14:textId="d086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9 сәуірдегі № 380 "Қостанай облысы Қостанай ауданы Айсары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25 ақпандағы № 487 шешімі. Қостанай облысының Әділет департаментінде 2020 жылғы 17 наурызда № 9029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Айсары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2019 жылғы 9 сәуірдегі </w:t>
      </w:r>
      <w:r>
        <w:rPr>
          <w:rFonts w:ascii="Times New Roman"/>
          <w:b w:val="false"/>
          <w:i w:val="false"/>
          <w:color w:val="000000"/>
          <w:sz w:val="28"/>
        </w:rPr>
        <w:t>№ 380</w:t>
      </w:r>
      <w:r>
        <w:rPr>
          <w:rFonts w:ascii="Times New Roman"/>
          <w:b w:val="false"/>
          <w:i w:val="false"/>
          <w:color w:val="000000"/>
          <w:sz w:val="28"/>
        </w:rPr>
        <w:t xml:space="preserve"> шешіміне (2019 жылғы 16 сәуірдегі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8340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25 ақпандағы</w:t>
            </w:r>
            <w:r>
              <w:br/>
            </w:r>
            <w:r>
              <w:rPr>
                <w:rFonts w:ascii="Times New Roman"/>
                <w:b w:val="false"/>
                <w:i w:val="false"/>
                <w:color w:val="000000"/>
                <w:sz w:val="20"/>
              </w:rPr>
              <w:t>№ 487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9 сәуірдегі</w:t>
            </w:r>
            <w:r>
              <w:br/>
            </w:r>
            <w:r>
              <w:rPr>
                <w:rFonts w:ascii="Times New Roman"/>
                <w:b w:val="false"/>
                <w:i w:val="false"/>
                <w:color w:val="000000"/>
                <w:sz w:val="20"/>
              </w:rPr>
              <w:t>№ 380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Қостанай облысы Қостанай ауданы Айсары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Айсары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Қостомар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Степное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Айсары ауылдық округінің Половниковка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