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8822" w14:textId="ca08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2021-2023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2020 жылғы 28 желтоқсандағы № 454 шешімі. Қостанай облысының Әділет департаментінде 2020 жылғы 29 желтоқсанда № 9671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жергiлiктi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Қарасу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Қарасу ауданының 2021 -2023 жылдарға арналған аудандық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2021 жылға мынадай көлемдерде бекітілсін:</w:t>
      </w:r>
    </w:p>
    <w:bookmarkEnd w:id="1"/>
    <w:bookmarkStart w:name="z7" w:id="2"/>
    <w:p>
      <w:pPr>
        <w:spacing w:after="0"/>
        <w:ind w:left="0"/>
        <w:jc w:val="both"/>
      </w:pPr>
      <w:r>
        <w:rPr>
          <w:rFonts w:ascii="Times New Roman"/>
          <w:b w:val="false"/>
          <w:i w:val="false"/>
          <w:color w:val="000000"/>
          <w:sz w:val="28"/>
        </w:rPr>
        <w:t>
      1) кірістер – 5 170 860,9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1 539 808,0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14 192,0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5 470,0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3 611 390,9 мың теңге;</w:t>
      </w:r>
    </w:p>
    <w:bookmarkEnd w:id="6"/>
    <w:bookmarkStart w:name="z13" w:id="7"/>
    <w:p>
      <w:pPr>
        <w:spacing w:after="0"/>
        <w:ind w:left="0"/>
        <w:jc w:val="both"/>
      </w:pPr>
      <w:r>
        <w:rPr>
          <w:rFonts w:ascii="Times New Roman"/>
          <w:b w:val="false"/>
          <w:i w:val="false"/>
          <w:color w:val="000000"/>
          <w:sz w:val="28"/>
        </w:rPr>
        <w:t>
      2) шығындар – 5 177 812,0 мың теңге;</w:t>
      </w:r>
    </w:p>
    <w:bookmarkEnd w:id="7"/>
    <w:bookmarkStart w:name="z14" w:id="8"/>
    <w:p>
      <w:pPr>
        <w:spacing w:after="0"/>
        <w:ind w:left="0"/>
        <w:jc w:val="both"/>
      </w:pPr>
      <w:r>
        <w:rPr>
          <w:rFonts w:ascii="Times New Roman"/>
          <w:b w:val="false"/>
          <w:i w:val="false"/>
          <w:color w:val="000000"/>
          <w:sz w:val="28"/>
        </w:rPr>
        <w:t>
      3) таза бюджеттiк кредиттеу – 48 847,0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75 794,0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26 947,0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81 775,7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81 775,7 мың теңге;</w:t>
      </w:r>
    </w:p>
    <w:bookmarkEnd w:id="12"/>
    <w:bookmarkStart w:name="z19" w:id="13"/>
    <w:p>
      <w:pPr>
        <w:spacing w:after="0"/>
        <w:ind w:left="0"/>
        <w:jc w:val="both"/>
      </w:pPr>
      <w:r>
        <w:rPr>
          <w:rFonts w:ascii="Times New Roman"/>
          <w:b w:val="false"/>
          <w:i w:val="false"/>
          <w:color w:val="000000"/>
          <w:sz w:val="28"/>
        </w:rPr>
        <w:t>
      5) бюджет тапшылығы (профициті) – - 137 573,8 мың теңге;</w:t>
      </w:r>
    </w:p>
    <w:bookmarkEnd w:id="13"/>
    <w:p>
      <w:pPr>
        <w:spacing w:after="0"/>
        <w:ind w:left="0"/>
        <w:jc w:val="both"/>
      </w:pPr>
      <w:r>
        <w:rPr>
          <w:rFonts w:ascii="Times New Roman"/>
          <w:b w:val="false"/>
          <w:i w:val="false"/>
          <w:color w:val="000000"/>
          <w:sz w:val="28"/>
        </w:rPr>
        <w:t>
      6) бюджет тапшылығын қаржыландыру (профицитін пайдалану) – 137 573,8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Қарасу ауданы мәслихатының 24.12.2021 </w:t>
      </w:r>
      <w:r>
        <w:rPr>
          <w:rFonts w:ascii="Times New Roman"/>
          <w:b w:val="false"/>
          <w:i w:val="false"/>
          <w:color w:val="000000"/>
          <w:sz w:val="28"/>
        </w:rPr>
        <w:t>№ 82</w:t>
      </w:r>
      <w:r>
        <w:rPr>
          <w:rFonts w:ascii="Times New Roman"/>
          <w:b w:val="false"/>
          <w:i w:val="false"/>
          <w:color w:val="ff0000"/>
          <w:sz w:val="28"/>
        </w:rPr>
        <w:t xml:space="preserve"> шешімімен (01.01.2021 бастап қолданысқа енгізіледі). </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2021 жылға арналған аудандық бюджетте облыстық бюджеттен берілетін субвенциялардың көлемі 2 014 017,0 мың теңге сомасында көзделгені ескерілсін.</w:t>
      </w:r>
    </w:p>
    <w:bookmarkEnd w:id="14"/>
    <w:bookmarkStart w:name="z21" w:id="15"/>
    <w:p>
      <w:pPr>
        <w:spacing w:after="0"/>
        <w:ind w:left="0"/>
        <w:jc w:val="both"/>
      </w:pPr>
      <w:r>
        <w:rPr>
          <w:rFonts w:ascii="Times New Roman"/>
          <w:b w:val="false"/>
          <w:i w:val="false"/>
          <w:color w:val="000000"/>
          <w:sz w:val="28"/>
        </w:rPr>
        <w:t>
      3. Аудандық бюджеттен ауылдар, ауылдық округтер бюджеттеріне берілетін бюджеттік субвенциялар көлемдері белгіленсін:</w:t>
      </w:r>
    </w:p>
    <w:bookmarkEnd w:id="15"/>
    <w:bookmarkStart w:name="z22" w:id="16"/>
    <w:p>
      <w:pPr>
        <w:spacing w:after="0"/>
        <w:ind w:left="0"/>
        <w:jc w:val="both"/>
      </w:pPr>
      <w:r>
        <w:rPr>
          <w:rFonts w:ascii="Times New Roman"/>
          <w:b w:val="false"/>
          <w:i w:val="false"/>
          <w:color w:val="000000"/>
          <w:sz w:val="28"/>
        </w:rPr>
        <w:t>
      1) 2021 жылға арналған аудандық бюджеттен ауылдар, ауылдық округтер бюджеттеріне берілетін бюджеттік субвенциялар 209 520,0 мың теңге сомасында, оның ішінде:</w:t>
      </w:r>
    </w:p>
    <w:bookmarkEnd w:id="16"/>
    <w:bookmarkStart w:name="z23" w:id="17"/>
    <w:p>
      <w:pPr>
        <w:spacing w:after="0"/>
        <w:ind w:left="0"/>
        <w:jc w:val="both"/>
      </w:pPr>
      <w:r>
        <w:rPr>
          <w:rFonts w:ascii="Times New Roman"/>
          <w:b w:val="false"/>
          <w:i w:val="false"/>
          <w:color w:val="000000"/>
          <w:sz w:val="28"/>
        </w:rPr>
        <w:t>
      Айдарлы ауылдық округі 10 669,0 мың теңге;</w:t>
      </w:r>
    </w:p>
    <w:bookmarkEnd w:id="17"/>
    <w:bookmarkStart w:name="z24" w:id="18"/>
    <w:p>
      <w:pPr>
        <w:spacing w:after="0"/>
        <w:ind w:left="0"/>
        <w:jc w:val="both"/>
      </w:pPr>
      <w:r>
        <w:rPr>
          <w:rFonts w:ascii="Times New Roman"/>
          <w:b w:val="false"/>
          <w:i w:val="false"/>
          <w:color w:val="000000"/>
          <w:sz w:val="28"/>
        </w:rPr>
        <w:t>
      Жалғыскан ауылы 13 389,0 мың теңге;</w:t>
      </w:r>
    </w:p>
    <w:bookmarkEnd w:id="18"/>
    <w:bookmarkStart w:name="z25" w:id="19"/>
    <w:p>
      <w:pPr>
        <w:spacing w:after="0"/>
        <w:ind w:left="0"/>
        <w:jc w:val="both"/>
      </w:pPr>
      <w:r>
        <w:rPr>
          <w:rFonts w:ascii="Times New Roman"/>
          <w:b w:val="false"/>
          <w:i w:val="false"/>
          <w:color w:val="000000"/>
          <w:sz w:val="28"/>
        </w:rPr>
        <w:t>
      Жамбыл ауылдық округі 12 682,0 мың теңге;</w:t>
      </w:r>
    </w:p>
    <w:bookmarkEnd w:id="19"/>
    <w:bookmarkStart w:name="z26" w:id="20"/>
    <w:p>
      <w:pPr>
        <w:spacing w:after="0"/>
        <w:ind w:left="0"/>
        <w:jc w:val="both"/>
      </w:pPr>
      <w:r>
        <w:rPr>
          <w:rFonts w:ascii="Times New Roman"/>
          <w:b w:val="false"/>
          <w:i w:val="false"/>
          <w:color w:val="000000"/>
          <w:sz w:val="28"/>
        </w:rPr>
        <w:t>
      Октябрь ауылдық округі 20 927,0 мың теңге;</w:t>
      </w:r>
    </w:p>
    <w:bookmarkEnd w:id="20"/>
    <w:bookmarkStart w:name="z27" w:id="21"/>
    <w:p>
      <w:pPr>
        <w:spacing w:after="0"/>
        <w:ind w:left="0"/>
        <w:jc w:val="both"/>
      </w:pPr>
      <w:r>
        <w:rPr>
          <w:rFonts w:ascii="Times New Roman"/>
          <w:b w:val="false"/>
          <w:i w:val="false"/>
          <w:color w:val="000000"/>
          <w:sz w:val="28"/>
        </w:rPr>
        <w:t>
      Ильичев ауылдық округі 13 921,0 мың теңге;</w:t>
      </w:r>
    </w:p>
    <w:bookmarkEnd w:id="21"/>
    <w:bookmarkStart w:name="z28" w:id="22"/>
    <w:p>
      <w:pPr>
        <w:spacing w:after="0"/>
        <w:ind w:left="0"/>
        <w:jc w:val="both"/>
      </w:pPr>
      <w:r>
        <w:rPr>
          <w:rFonts w:ascii="Times New Roman"/>
          <w:b w:val="false"/>
          <w:i w:val="false"/>
          <w:color w:val="000000"/>
          <w:sz w:val="28"/>
        </w:rPr>
        <w:t>
      Қарасу ауылдық округі 53 809,0 мың теңге;</w:t>
      </w:r>
    </w:p>
    <w:bookmarkEnd w:id="22"/>
    <w:bookmarkStart w:name="z29" w:id="23"/>
    <w:p>
      <w:pPr>
        <w:spacing w:after="0"/>
        <w:ind w:left="0"/>
        <w:jc w:val="both"/>
      </w:pPr>
      <w:r>
        <w:rPr>
          <w:rFonts w:ascii="Times New Roman"/>
          <w:b w:val="false"/>
          <w:i w:val="false"/>
          <w:color w:val="000000"/>
          <w:sz w:val="28"/>
        </w:rPr>
        <w:t>
      Қарамырза ауылдық округі 12 510,0 мың теңге;</w:t>
      </w:r>
    </w:p>
    <w:bookmarkEnd w:id="23"/>
    <w:bookmarkStart w:name="z30" w:id="24"/>
    <w:p>
      <w:pPr>
        <w:spacing w:after="0"/>
        <w:ind w:left="0"/>
        <w:jc w:val="both"/>
      </w:pPr>
      <w:r>
        <w:rPr>
          <w:rFonts w:ascii="Times New Roman"/>
          <w:b w:val="false"/>
          <w:i w:val="false"/>
          <w:color w:val="000000"/>
          <w:sz w:val="28"/>
        </w:rPr>
        <w:t>
      Қойбағар ауылдық округі 13 791,0 мың теңге;</w:t>
      </w:r>
    </w:p>
    <w:bookmarkEnd w:id="24"/>
    <w:bookmarkStart w:name="z31" w:id="25"/>
    <w:p>
      <w:pPr>
        <w:spacing w:after="0"/>
        <w:ind w:left="0"/>
        <w:jc w:val="both"/>
      </w:pPr>
      <w:r>
        <w:rPr>
          <w:rFonts w:ascii="Times New Roman"/>
          <w:b w:val="false"/>
          <w:i w:val="false"/>
          <w:color w:val="000000"/>
          <w:sz w:val="28"/>
        </w:rPr>
        <w:t>
      Люблин ауылдық округі 10 726,0 мың теңге;</w:t>
      </w:r>
    </w:p>
    <w:bookmarkEnd w:id="25"/>
    <w:bookmarkStart w:name="z32" w:id="26"/>
    <w:p>
      <w:pPr>
        <w:spacing w:after="0"/>
        <w:ind w:left="0"/>
        <w:jc w:val="both"/>
      </w:pPr>
      <w:r>
        <w:rPr>
          <w:rFonts w:ascii="Times New Roman"/>
          <w:b w:val="false"/>
          <w:i w:val="false"/>
          <w:color w:val="000000"/>
          <w:sz w:val="28"/>
        </w:rPr>
        <w:t>
      Новопавлов ауылы 13 362,0 мың теңге;</w:t>
      </w:r>
    </w:p>
    <w:bookmarkEnd w:id="26"/>
    <w:bookmarkStart w:name="z33" w:id="27"/>
    <w:p>
      <w:pPr>
        <w:spacing w:after="0"/>
        <w:ind w:left="0"/>
        <w:jc w:val="both"/>
      </w:pPr>
      <w:r>
        <w:rPr>
          <w:rFonts w:ascii="Times New Roman"/>
          <w:b w:val="false"/>
          <w:i w:val="false"/>
          <w:color w:val="000000"/>
          <w:sz w:val="28"/>
        </w:rPr>
        <w:t>
      Ушаков ауылдық округі 13 327,0 мың теңге;</w:t>
      </w:r>
    </w:p>
    <w:bookmarkEnd w:id="27"/>
    <w:bookmarkStart w:name="z34" w:id="28"/>
    <w:p>
      <w:pPr>
        <w:spacing w:after="0"/>
        <w:ind w:left="0"/>
        <w:jc w:val="both"/>
      </w:pPr>
      <w:r>
        <w:rPr>
          <w:rFonts w:ascii="Times New Roman"/>
          <w:b w:val="false"/>
          <w:i w:val="false"/>
          <w:color w:val="000000"/>
          <w:sz w:val="28"/>
        </w:rPr>
        <w:t>
      Шолақашы ауылдық округі 6 903,0 мың теңге;</w:t>
      </w:r>
    </w:p>
    <w:bookmarkEnd w:id="28"/>
    <w:bookmarkStart w:name="z35" w:id="29"/>
    <w:p>
      <w:pPr>
        <w:spacing w:after="0"/>
        <w:ind w:left="0"/>
        <w:jc w:val="both"/>
      </w:pPr>
      <w:r>
        <w:rPr>
          <w:rFonts w:ascii="Times New Roman"/>
          <w:b w:val="false"/>
          <w:i w:val="false"/>
          <w:color w:val="000000"/>
          <w:sz w:val="28"/>
        </w:rPr>
        <w:t>
      Черняев ауылдық округі 13 864,0 мың теңге;</w:t>
      </w:r>
    </w:p>
    <w:bookmarkEnd w:id="29"/>
    <w:bookmarkStart w:name="z36" w:id="30"/>
    <w:p>
      <w:pPr>
        <w:spacing w:after="0"/>
        <w:ind w:left="0"/>
        <w:jc w:val="both"/>
      </w:pPr>
      <w:r>
        <w:rPr>
          <w:rFonts w:ascii="Times New Roman"/>
          <w:b w:val="false"/>
          <w:i w:val="false"/>
          <w:color w:val="000000"/>
          <w:sz w:val="28"/>
        </w:rPr>
        <w:t>
      2) 2022 жылға арналған аудандық бюджеттен ауылдар, ауылдық округтер бюджеттеріне берілетін бюджеттік субвенциялар 211 652,0 мың теңге сомасында, оның ішінде:</w:t>
      </w:r>
    </w:p>
    <w:bookmarkEnd w:id="30"/>
    <w:bookmarkStart w:name="z37" w:id="31"/>
    <w:p>
      <w:pPr>
        <w:spacing w:after="0"/>
        <w:ind w:left="0"/>
        <w:jc w:val="both"/>
      </w:pPr>
      <w:r>
        <w:rPr>
          <w:rFonts w:ascii="Times New Roman"/>
          <w:b w:val="false"/>
          <w:i w:val="false"/>
          <w:color w:val="000000"/>
          <w:sz w:val="28"/>
        </w:rPr>
        <w:t>
      Айдарлы ауылдық округі 10 605,0 мың теңге;</w:t>
      </w:r>
    </w:p>
    <w:bookmarkEnd w:id="31"/>
    <w:bookmarkStart w:name="z38" w:id="32"/>
    <w:p>
      <w:pPr>
        <w:spacing w:after="0"/>
        <w:ind w:left="0"/>
        <w:jc w:val="both"/>
      </w:pPr>
      <w:r>
        <w:rPr>
          <w:rFonts w:ascii="Times New Roman"/>
          <w:b w:val="false"/>
          <w:i w:val="false"/>
          <w:color w:val="000000"/>
          <w:sz w:val="28"/>
        </w:rPr>
        <w:t>
      Жалғыскан ауылы 13 511,0 мың теңге;</w:t>
      </w:r>
    </w:p>
    <w:bookmarkEnd w:id="32"/>
    <w:bookmarkStart w:name="z39" w:id="33"/>
    <w:p>
      <w:pPr>
        <w:spacing w:after="0"/>
        <w:ind w:left="0"/>
        <w:jc w:val="both"/>
      </w:pPr>
      <w:r>
        <w:rPr>
          <w:rFonts w:ascii="Times New Roman"/>
          <w:b w:val="false"/>
          <w:i w:val="false"/>
          <w:color w:val="000000"/>
          <w:sz w:val="28"/>
        </w:rPr>
        <w:t>
      Жамбыл ауылдық округі 12 768,0 мың теңге;</w:t>
      </w:r>
    </w:p>
    <w:bookmarkEnd w:id="33"/>
    <w:bookmarkStart w:name="z40" w:id="34"/>
    <w:p>
      <w:pPr>
        <w:spacing w:after="0"/>
        <w:ind w:left="0"/>
        <w:jc w:val="both"/>
      </w:pPr>
      <w:r>
        <w:rPr>
          <w:rFonts w:ascii="Times New Roman"/>
          <w:b w:val="false"/>
          <w:i w:val="false"/>
          <w:color w:val="000000"/>
          <w:sz w:val="28"/>
        </w:rPr>
        <w:t>
      Октябрь ауылдық округі 21 108,0 мың теңге;</w:t>
      </w:r>
    </w:p>
    <w:bookmarkEnd w:id="34"/>
    <w:bookmarkStart w:name="z41" w:id="35"/>
    <w:p>
      <w:pPr>
        <w:spacing w:after="0"/>
        <w:ind w:left="0"/>
        <w:jc w:val="both"/>
      </w:pPr>
      <w:r>
        <w:rPr>
          <w:rFonts w:ascii="Times New Roman"/>
          <w:b w:val="false"/>
          <w:i w:val="false"/>
          <w:color w:val="000000"/>
          <w:sz w:val="28"/>
        </w:rPr>
        <w:t>
      Ильичев ауылдық округі 14 040,0 мың теңге;</w:t>
      </w:r>
    </w:p>
    <w:bookmarkEnd w:id="35"/>
    <w:bookmarkStart w:name="z42" w:id="36"/>
    <w:p>
      <w:pPr>
        <w:spacing w:after="0"/>
        <w:ind w:left="0"/>
        <w:jc w:val="both"/>
      </w:pPr>
      <w:r>
        <w:rPr>
          <w:rFonts w:ascii="Times New Roman"/>
          <w:b w:val="false"/>
          <w:i w:val="false"/>
          <w:color w:val="000000"/>
          <w:sz w:val="28"/>
        </w:rPr>
        <w:t>
      Қарасу ауылдық округі 55 047,0 мың теңге;</w:t>
      </w:r>
    </w:p>
    <w:bookmarkEnd w:id="36"/>
    <w:bookmarkStart w:name="z43" w:id="37"/>
    <w:p>
      <w:pPr>
        <w:spacing w:after="0"/>
        <w:ind w:left="0"/>
        <w:jc w:val="both"/>
      </w:pPr>
      <w:r>
        <w:rPr>
          <w:rFonts w:ascii="Times New Roman"/>
          <w:b w:val="false"/>
          <w:i w:val="false"/>
          <w:color w:val="000000"/>
          <w:sz w:val="28"/>
        </w:rPr>
        <w:t>
      Қарамырза ауылдық округі 12 195,0 мың теңге;</w:t>
      </w:r>
    </w:p>
    <w:bookmarkEnd w:id="37"/>
    <w:bookmarkStart w:name="z44" w:id="38"/>
    <w:p>
      <w:pPr>
        <w:spacing w:after="0"/>
        <w:ind w:left="0"/>
        <w:jc w:val="both"/>
      </w:pPr>
      <w:r>
        <w:rPr>
          <w:rFonts w:ascii="Times New Roman"/>
          <w:b w:val="false"/>
          <w:i w:val="false"/>
          <w:color w:val="000000"/>
          <w:sz w:val="28"/>
        </w:rPr>
        <w:t>
      Қойбағар ауылдық округі 13 814,0 мың теңге;</w:t>
      </w:r>
    </w:p>
    <w:bookmarkEnd w:id="38"/>
    <w:bookmarkStart w:name="z45" w:id="39"/>
    <w:p>
      <w:pPr>
        <w:spacing w:after="0"/>
        <w:ind w:left="0"/>
        <w:jc w:val="both"/>
      </w:pPr>
      <w:r>
        <w:rPr>
          <w:rFonts w:ascii="Times New Roman"/>
          <w:b w:val="false"/>
          <w:i w:val="false"/>
          <w:color w:val="000000"/>
          <w:sz w:val="28"/>
        </w:rPr>
        <w:t>
      Люблин ауылдық округі 10 758,0 мың теңге;</w:t>
      </w:r>
    </w:p>
    <w:bookmarkEnd w:id="39"/>
    <w:bookmarkStart w:name="z46" w:id="40"/>
    <w:p>
      <w:pPr>
        <w:spacing w:after="0"/>
        <w:ind w:left="0"/>
        <w:jc w:val="both"/>
      </w:pPr>
      <w:r>
        <w:rPr>
          <w:rFonts w:ascii="Times New Roman"/>
          <w:b w:val="false"/>
          <w:i w:val="false"/>
          <w:color w:val="000000"/>
          <w:sz w:val="28"/>
        </w:rPr>
        <w:t>
      Новопавлов ауылы 13 727,0 мың теңге;</w:t>
      </w:r>
    </w:p>
    <w:bookmarkEnd w:id="40"/>
    <w:bookmarkStart w:name="z47" w:id="41"/>
    <w:p>
      <w:pPr>
        <w:spacing w:after="0"/>
        <w:ind w:left="0"/>
        <w:jc w:val="both"/>
      </w:pPr>
      <w:r>
        <w:rPr>
          <w:rFonts w:ascii="Times New Roman"/>
          <w:b w:val="false"/>
          <w:i w:val="false"/>
          <w:color w:val="000000"/>
          <w:sz w:val="28"/>
        </w:rPr>
        <w:t>
      Ушаков ауылдық округі 13 418,0 мың теңге;</w:t>
      </w:r>
    </w:p>
    <w:bookmarkEnd w:id="41"/>
    <w:bookmarkStart w:name="z48" w:id="42"/>
    <w:p>
      <w:pPr>
        <w:spacing w:after="0"/>
        <w:ind w:left="0"/>
        <w:jc w:val="both"/>
      </w:pPr>
      <w:r>
        <w:rPr>
          <w:rFonts w:ascii="Times New Roman"/>
          <w:b w:val="false"/>
          <w:i w:val="false"/>
          <w:color w:val="000000"/>
          <w:sz w:val="28"/>
        </w:rPr>
        <w:t>
      Шолақашы ауылдық округі 6 666,0 мың теңге;</w:t>
      </w:r>
    </w:p>
    <w:bookmarkEnd w:id="42"/>
    <w:bookmarkStart w:name="z49" w:id="43"/>
    <w:p>
      <w:pPr>
        <w:spacing w:after="0"/>
        <w:ind w:left="0"/>
        <w:jc w:val="both"/>
      </w:pPr>
      <w:r>
        <w:rPr>
          <w:rFonts w:ascii="Times New Roman"/>
          <w:b w:val="false"/>
          <w:i w:val="false"/>
          <w:color w:val="000000"/>
          <w:sz w:val="28"/>
        </w:rPr>
        <w:t>
      Черняев ауылдық округі 13 995,0 мың теңге;</w:t>
      </w:r>
    </w:p>
    <w:bookmarkEnd w:id="43"/>
    <w:bookmarkStart w:name="z50" w:id="44"/>
    <w:p>
      <w:pPr>
        <w:spacing w:after="0"/>
        <w:ind w:left="0"/>
        <w:jc w:val="both"/>
      </w:pPr>
      <w:r>
        <w:rPr>
          <w:rFonts w:ascii="Times New Roman"/>
          <w:b w:val="false"/>
          <w:i w:val="false"/>
          <w:color w:val="000000"/>
          <w:sz w:val="28"/>
        </w:rPr>
        <w:t>
      3) 2023 жылға арналған аудандық бюджеттен ауылдар, ауылдық округтер бюджеттеріне берілетін бюджеттік субвенциялар 217 581,0 мың теңге сомасында, оның ішінде:</w:t>
      </w:r>
    </w:p>
    <w:bookmarkEnd w:id="44"/>
    <w:bookmarkStart w:name="z51" w:id="45"/>
    <w:p>
      <w:pPr>
        <w:spacing w:after="0"/>
        <w:ind w:left="0"/>
        <w:jc w:val="both"/>
      </w:pPr>
      <w:r>
        <w:rPr>
          <w:rFonts w:ascii="Times New Roman"/>
          <w:b w:val="false"/>
          <w:i w:val="false"/>
          <w:color w:val="000000"/>
          <w:sz w:val="28"/>
        </w:rPr>
        <w:t>
      Айдарлы ауылдық округі 10 611,0 мың теңге;</w:t>
      </w:r>
    </w:p>
    <w:bookmarkEnd w:id="45"/>
    <w:bookmarkStart w:name="z52" w:id="46"/>
    <w:p>
      <w:pPr>
        <w:spacing w:after="0"/>
        <w:ind w:left="0"/>
        <w:jc w:val="both"/>
      </w:pPr>
      <w:r>
        <w:rPr>
          <w:rFonts w:ascii="Times New Roman"/>
          <w:b w:val="false"/>
          <w:i w:val="false"/>
          <w:color w:val="000000"/>
          <w:sz w:val="28"/>
        </w:rPr>
        <w:t>
      Жалғыскан ауылы 13 630,0 мың теңге;</w:t>
      </w:r>
    </w:p>
    <w:bookmarkEnd w:id="46"/>
    <w:bookmarkStart w:name="z53" w:id="47"/>
    <w:p>
      <w:pPr>
        <w:spacing w:after="0"/>
        <w:ind w:left="0"/>
        <w:jc w:val="both"/>
      </w:pPr>
      <w:r>
        <w:rPr>
          <w:rFonts w:ascii="Times New Roman"/>
          <w:b w:val="false"/>
          <w:i w:val="false"/>
          <w:color w:val="000000"/>
          <w:sz w:val="28"/>
        </w:rPr>
        <w:t>
      Жамбыл ауылдық округі 12 850,0 мың теңге;</w:t>
      </w:r>
    </w:p>
    <w:bookmarkEnd w:id="47"/>
    <w:bookmarkStart w:name="z54" w:id="48"/>
    <w:p>
      <w:pPr>
        <w:spacing w:after="0"/>
        <w:ind w:left="0"/>
        <w:jc w:val="both"/>
      </w:pPr>
      <w:r>
        <w:rPr>
          <w:rFonts w:ascii="Times New Roman"/>
          <w:b w:val="false"/>
          <w:i w:val="false"/>
          <w:color w:val="000000"/>
          <w:sz w:val="28"/>
        </w:rPr>
        <w:t>
      Октябрь ауылдық округі 25 776,0 мың теңге;</w:t>
      </w:r>
    </w:p>
    <w:bookmarkEnd w:id="48"/>
    <w:bookmarkStart w:name="z55" w:id="49"/>
    <w:p>
      <w:pPr>
        <w:spacing w:after="0"/>
        <w:ind w:left="0"/>
        <w:jc w:val="both"/>
      </w:pPr>
      <w:r>
        <w:rPr>
          <w:rFonts w:ascii="Times New Roman"/>
          <w:b w:val="false"/>
          <w:i w:val="false"/>
          <w:color w:val="000000"/>
          <w:sz w:val="28"/>
        </w:rPr>
        <w:t>
      Ильичев ауылдық округі 14 155,0 мың теңге;</w:t>
      </w:r>
    </w:p>
    <w:bookmarkEnd w:id="49"/>
    <w:bookmarkStart w:name="z56" w:id="50"/>
    <w:p>
      <w:pPr>
        <w:spacing w:after="0"/>
        <w:ind w:left="0"/>
        <w:jc w:val="both"/>
      </w:pPr>
      <w:r>
        <w:rPr>
          <w:rFonts w:ascii="Times New Roman"/>
          <w:b w:val="false"/>
          <w:i w:val="false"/>
          <w:color w:val="000000"/>
          <w:sz w:val="28"/>
        </w:rPr>
        <w:t>
      Қарасу ауылдық округі 56 259,0 мың теңге;</w:t>
      </w:r>
    </w:p>
    <w:bookmarkEnd w:id="50"/>
    <w:bookmarkStart w:name="z57" w:id="51"/>
    <w:p>
      <w:pPr>
        <w:spacing w:after="0"/>
        <w:ind w:left="0"/>
        <w:jc w:val="both"/>
      </w:pPr>
      <w:r>
        <w:rPr>
          <w:rFonts w:ascii="Times New Roman"/>
          <w:b w:val="false"/>
          <w:i w:val="false"/>
          <w:color w:val="000000"/>
          <w:sz w:val="28"/>
        </w:rPr>
        <w:t>
      Қарамырза ауылдық округі 12 235,0 мың теңге;</w:t>
      </w:r>
    </w:p>
    <w:bookmarkEnd w:id="51"/>
    <w:bookmarkStart w:name="z58" w:id="52"/>
    <w:p>
      <w:pPr>
        <w:spacing w:after="0"/>
        <w:ind w:left="0"/>
        <w:jc w:val="both"/>
      </w:pPr>
      <w:r>
        <w:rPr>
          <w:rFonts w:ascii="Times New Roman"/>
          <w:b w:val="false"/>
          <w:i w:val="false"/>
          <w:color w:val="000000"/>
          <w:sz w:val="28"/>
        </w:rPr>
        <w:t>
      Қойбағар ауылдық округі 13 831,0 мың теңге;</w:t>
      </w:r>
    </w:p>
    <w:bookmarkEnd w:id="52"/>
    <w:bookmarkStart w:name="z59" w:id="53"/>
    <w:p>
      <w:pPr>
        <w:spacing w:after="0"/>
        <w:ind w:left="0"/>
        <w:jc w:val="both"/>
      </w:pPr>
      <w:r>
        <w:rPr>
          <w:rFonts w:ascii="Times New Roman"/>
          <w:b w:val="false"/>
          <w:i w:val="false"/>
          <w:color w:val="000000"/>
          <w:sz w:val="28"/>
        </w:rPr>
        <w:t>
      Люблин ауылдық округі 10 785,0 мың теңге;</w:t>
      </w:r>
    </w:p>
    <w:bookmarkEnd w:id="53"/>
    <w:bookmarkStart w:name="z60" w:id="54"/>
    <w:p>
      <w:pPr>
        <w:spacing w:after="0"/>
        <w:ind w:left="0"/>
        <w:jc w:val="both"/>
      </w:pPr>
      <w:r>
        <w:rPr>
          <w:rFonts w:ascii="Times New Roman"/>
          <w:b w:val="false"/>
          <w:i w:val="false"/>
          <w:color w:val="000000"/>
          <w:sz w:val="28"/>
        </w:rPr>
        <w:t>
      Новопавлов ауылы 13 500,0 мың теңге;</w:t>
      </w:r>
    </w:p>
    <w:bookmarkEnd w:id="54"/>
    <w:bookmarkStart w:name="z61" w:id="55"/>
    <w:p>
      <w:pPr>
        <w:spacing w:after="0"/>
        <w:ind w:left="0"/>
        <w:jc w:val="both"/>
      </w:pPr>
      <w:r>
        <w:rPr>
          <w:rFonts w:ascii="Times New Roman"/>
          <w:b w:val="false"/>
          <w:i w:val="false"/>
          <w:color w:val="000000"/>
          <w:sz w:val="28"/>
        </w:rPr>
        <w:t>
      Ушаков ауылдық округі 13 506,0 мың теңге;</w:t>
      </w:r>
    </w:p>
    <w:bookmarkEnd w:id="55"/>
    <w:bookmarkStart w:name="z62" w:id="56"/>
    <w:p>
      <w:pPr>
        <w:spacing w:after="0"/>
        <w:ind w:left="0"/>
        <w:jc w:val="both"/>
      </w:pPr>
      <w:r>
        <w:rPr>
          <w:rFonts w:ascii="Times New Roman"/>
          <w:b w:val="false"/>
          <w:i w:val="false"/>
          <w:color w:val="000000"/>
          <w:sz w:val="28"/>
        </w:rPr>
        <w:t>
      Шолақашы ауылдық округі 6 320,0 мың теңге;</w:t>
      </w:r>
    </w:p>
    <w:bookmarkEnd w:id="56"/>
    <w:bookmarkStart w:name="z63" w:id="57"/>
    <w:p>
      <w:pPr>
        <w:spacing w:after="0"/>
        <w:ind w:left="0"/>
        <w:jc w:val="both"/>
      </w:pPr>
      <w:r>
        <w:rPr>
          <w:rFonts w:ascii="Times New Roman"/>
          <w:b w:val="false"/>
          <w:i w:val="false"/>
          <w:color w:val="000000"/>
          <w:sz w:val="28"/>
        </w:rPr>
        <w:t>
      Черняев ауылдық округі 14 123,0 мың теңге.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Қостанай облысы Қарасу ауданы мәслихатының 29.10.2021 </w:t>
      </w:r>
      <w:r>
        <w:rPr>
          <w:rFonts w:ascii="Times New Roman"/>
          <w:b w:val="false"/>
          <w:i w:val="false"/>
          <w:color w:val="000000"/>
          <w:sz w:val="28"/>
        </w:rPr>
        <w:t>№ 63</w:t>
      </w:r>
      <w:r>
        <w:rPr>
          <w:rFonts w:ascii="Times New Roman"/>
          <w:b w:val="false"/>
          <w:i w:val="false"/>
          <w:color w:val="ff0000"/>
          <w:sz w:val="28"/>
        </w:rPr>
        <w:t xml:space="preserve"> шешімімен (01.01.2021 бастап қолданысқа енгізіледі).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2021 жылға арналған аудандық бюджетте 2020 жылы пайдаланылмаған (толық пайдаланылмаған) нысаналы трансферттерді қайтару 226,8 мың теңге сомасында көзделсін, оның ішінде:</w:t>
      </w:r>
    </w:p>
    <w:p>
      <w:pPr>
        <w:spacing w:after="0"/>
        <w:ind w:left="0"/>
        <w:jc w:val="both"/>
      </w:pPr>
      <w:r>
        <w:rPr>
          <w:rFonts w:ascii="Times New Roman"/>
          <w:b w:val="false"/>
          <w:i w:val="false"/>
          <w:color w:val="000000"/>
          <w:sz w:val="28"/>
        </w:rPr>
        <w:t>
      республикалық бюджеттен 2,9 мың теңге, облыстық бюджеттен 223,9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Қостанай облысы Қарасу ауданы мәслихатының 19.02.2021 </w:t>
      </w:r>
      <w:r>
        <w:rPr>
          <w:rFonts w:ascii="Times New Roman"/>
          <w:b w:val="false"/>
          <w:i w:val="false"/>
          <w:color w:val="000000"/>
          <w:sz w:val="28"/>
        </w:rPr>
        <w:t xml:space="preserve">№ 13 </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65" w:id="58"/>
    <w:p>
      <w:pPr>
        <w:spacing w:after="0"/>
        <w:ind w:left="0"/>
        <w:jc w:val="both"/>
      </w:pPr>
      <w:r>
        <w:rPr>
          <w:rFonts w:ascii="Times New Roman"/>
          <w:b w:val="false"/>
          <w:i w:val="false"/>
          <w:color w:val="000000"/>
          <w:sz w:val="28"/>
        </w:rPr>
        <w:t>
      5. Осы шешім 2021 жылғы 1 қаңтардан бастап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Ускумбаева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 мәслихатының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454 шешіміне</w:t>
            </w:r>
            <w:r>
              <w:br/>
            </w:r>
            <w:r>
              <w:rPr>
                <w:rFonts w:ascii="Times New Roman"/>
                <w:b w:val="false"/>
                <w:i w:val="false"/>
                <w:color w:val="000000"/>
                <w:sz w:val="20"/>
              </w:rPr>
              <w:t>1-қосымша</w:t>
            </w:r>
          </w:p>
        </w:tc>
      </w:tr>
    </w:tbl>
    <w:bookmarkStart w:name="z69" w:id="59"/>
    <w:p>
      <w:pPr>
        <w:spacing w:after="0"/>
        <w:ind w:left="0"/>
        <w:jc w:val="left"/>
      </w:pPr>
      <w:r>
        <w:rPr>
          <w:rFonts w:ascii="Times New Roman"/>
          <w:b/>
          <w:i w:val="false"/>
          <w:color w:val="000000"/>
        </w:rPr>
        <w:t xml:space="preserve"> 2021 жылға арналған аудандық бюджет</w:t>
      </w:r>
    </w:p>
    <w:bookmarkEnd w:id="59"/>
    <w:p>
      <w:pPr>
        <w:spacing w:after="0"/>
        <w:ind w:left="0"/>
        <w:jc w:val="both"/>
      </w:pPr>
      <w:r>
        <w:rPr>
          <w:rFonts w:ascii="Times New Roman"/>
          <w:b w:val="false"/>
          <w:i w:val="false"/>
          <w:color w:val="ff0000"/>
          <w:sz w:val="28"/>
        </w:rPr>
        <w:t xml:space="preserve">
      Ескерту. 1-қосымша жаңа редакцияда – Қостанай облысы Қарасу ауданы мәслихатының 24.12.2021 </w:t>
      </w:r>
      <w:r>
        <w:rPr>
          <w:rFonts w:ascii="Times New Roman"/>
          <w:b w:val="false"/>
          <w:i w:val="false"/>
          <w:color w:val="ff0000"/>
          <w:sz w:val="28"/>
        </w:rPr>
        <w:t>№ 82</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5170860,9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3611390,9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3611390,9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2786577,8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2786577,8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2786577,8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 мәслихатының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454 шешіміне</w:t>
            </w:r>
            <w:r>
              <w:br/>
            </w:r>
            <w:r>
              <w:rPr>
                <w:rFonts w:ascii="Times New Roman"/>
                <w:b w:val="false"/>
                <w:i w:val="false"/>
                <w:color w:val="000000"/>
                <w:sz w:val="20"/>
              </w:rPr>
              <w:t>2-қосымша</w:t>
            </w:r>
          </w:p>
        </w:tc>
      </w:tr>
    </w:tbl>
    <w:bookmarkStart w:name="z71" w:id="60"/>
    <w:p>
      <w:pPr>
        <w:spacing w:after="0"/>
        <w:ind w:left="0"/>
        <w:jc w:val="left"/>
      </w:pPr>
      <w:r>
        <w:rPr>
          <w:rFonts w:ascii="Times New Roman"/>
          <w:b/>
          <w:i w:val="false"/>
          <w:color w:val="000000"/>
        </w:rPr>
        <w:t xml:space="preserve"> 2022 жылға арналған аудандық бюджет</w:t>
      </w:r>
    </w:p>
    <w:bookmarkEnd w:id="60"/>
    <w:p>
      <w:pPr>
        <w:spacing w:after="0"/>
        <w:ind w:left="0"/>
        <w:jc w:val="both"/>
      </w:pPr>
      <w:r>
        <w:rPr>
          <w:rFonts w:ascii="Times New Roman"/>
          <w:b w:val="false"/>
          <w:i w:val="false"/>
          <w:color w:val="ff0000"/>
          <w:sz w:val="28"/>
        </w:rPr>
        <w:t xml:space="preserve">
      Ескерту. 2-қосымша жаңа редакцияда – Қостанай облысы Қарасу ауданы мәслихатының 24.12.2021 </w:t>
      </w:r>
      <w:r>
        <w:rPr>
          <w:rFonts w:ascii="Times New Roman"/>
          <w:b w:val="false"/>
          <w:i w:val="false"/>
          <w:color w:val="ff0000"/>
          <w:sz w:val="28"/>
        </w:rPr>
        <w:t>№ 82</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2437175,0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 мәслихатының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454 шешіміне</w:t>
            </w:r>
            <w:r>
              <w:br/>
            </w:r>
            <w:r>
              <w:rPr>
                <w:rFonts w:ascii="Times New Roman"/>
                <w:b w:val="false"/>
                <w:i w:val="false"/>
                <w:color w:val="000000"/>
                <w:sz w:val="20"/>
              </w:rPr>
              <w:t>3-қосымша</w:t>
            </w:r>
          </w:p>
        </w:tc>
      </w:tr>
    </w:tbl>
    <w:bookmarkStart w:name="z73" w:id="61"/>
    <w:p>
      <w:pPr>
        <w:spacing w:after="0"/>
        <w:ind w:left="0"/>
        <w:jc w:val="left"/>
      </w:pPr>
      <w:r>
        <w:rPr>
          <w:rFonts w:ascii="Times New Roman"/>
          <w:b/>
          <w:i w:val="false"/>
          <w:color w:val="000000"/>
        </w:rPr>
        <w:t xml:space="preserve"> 2023 жылға арналған аудандық бюджет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2348727,0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Елдімекендердегісуменжабдықтаужәне су бұружүйелеріндамыту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