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5cfe" w14:textId="8bf5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Шолақашы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28 тамыздағы № 422 шешімі. Қостанай облысының Әділет департаментінде 2020 жылғы 4 қыркүйекте № 9430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Шолақашы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Шолақашы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Шолақашы ауылдық округінің бөлек жергілікті қоғамдастық жиындарын өткізудің қағидалары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Шолақашы ауылдық округінің (бұдан әрі - Шолақашы ауылдық округі)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Шолақашы ауылдық округінің ауылдар тұрғындарының бөлек жергілікті қоғамдастық жиындарын өткізудің тәртібін белгілейді.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Шолақашы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Шолақашы ауылдық округінің әкімі шақырады.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Шолақашы ауылдық округі ауылдарының шегінде бөлек жиынды өткізуді Шолақашы ауылдық округінің әкімі ұйымдастырады.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Шолақашы ауылдық округі ауылдарының қатысып отырған және оған қатысуға құқығы бар тұрғындарына тіркеу жүргізіледі.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Шолақашы ауылдық округінің әкімі немесе ол уәкілеттік берген тұлға ашады.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Шолақашы ауылдық округінің әкімі немесе ол уәкілеттік берген тұлға бөлек жиынның төрағасы болып табылады.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Шолақашы ауылдық округі ауылдарының тұрғындары өкілдерінің кандидатураларын Қарасу ауданының мәслихаты бекіткен сандық құрамға сәйкес бөлек жиынның қатысушылары ұсынады.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Шолақашы ауылдық округінің ауылдар тұрғындары өкілдерінің саны тең өкілдік ету қағидаты негізінде айқындалады.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Шолақашы ауылдық округі әкімінің аппаратына береді.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Шолақашы ауылдық округінің жергілікті қоғамдастық жиынына қатысу үшін ауылдар тұрғындары өкілдерінің сандық құрамы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Шолақашы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Шолақашы ауылдық округінің Шолақашы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Шолақашы ауылдық округінің Жаныспай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Шолақашы ауылдық округінің Целинное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Шолақашы ауылдық округінің Прогресс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