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81ae" w14:textId="c1d8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10 наурыздағы № 36 "2020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2020 жылғы 11 маусымдағы № 93 қаулысы. Қостанай облысының Әділет департаментінде 2020 жылғы 12 маусымда № 9261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әкімдігінің "2020 жылға арналған мектепке дейінгі тәрбие мен оқытуға мемлекеттік білім беру тапсырысын, ата-ана төлемақысының мөлшерін бекіту туралы" 2020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(2020 жылғы 13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9013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білім беру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 білім беру бөлімінің "Болашақ" бала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 білім беру бөлімінің "Ақерке" балалар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 білім беру бөлімінің "Бөбек" балалар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Қарасу ауылдық округі әкімі аппаратының "Балапан" балабақшасы"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 білім беру бөлімінің "Нұр сәби"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Октябрь ауылдық округі әкімі аппаратының "Салтанат" балалар 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- 6405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- 6615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