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bdade9" w14:textId="6bdade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2019 жылғы 27 желтоқсандағы № 361 "Қарасу ауданының 2020-2022 жылдарға арналған аудандық бюджеті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Қарасу ауданы мәслихатының 2020 жылғы 9 маусымдағы № 408 шешімі. Қостанай облысының Әділет департаментінде 2020 жылғы 10 маусымда № 9258 болып тіркелді. Мерзімі өткендіктен қолданыс тоқтатылды</w:t>
      </w:r>
    </w:p>
    <w:p>
      <w:pPr>
        <w:spacing w:after="0"/>
        <w:ind w:left="0"/>
        <w:jc w:val="both"/>
      </w:pPr>
      <w:bookmarkStart w:name="z4" w:id="0"/>
      <w:r>
        <w:rPr>
          <w:rFonts w:ascii="Times New Roman"/>
          <w:b w:val="false"/>
          <w:i w:val="false"/>
          <w:color w:val="000000"/>
          <w:sz w:val="28"/>
        </w:rPr>
        <w:t xml:space="preserve">
      2008 жылғы 4 желтоқсандағы Қазақстан Республикасы Бюджет кодексінің </w:t>
      </w:r>
      <w:r>
        <w:rPr>
          <w:rFonts w:ascii="Times New Roman"/>
          <w:b w:val="false"/>
          <w:i w:val="false"/>
          <w:color w:val="000000"/>
          <w:sz w:val="28"/>
        </w:rPr>
        <w:t>106</w:t>
      </w:r>
      <w:r>
        <w:rPr>
          <w:rFonts w:ascii="Times New Roman"/>
          <w:b w:val="false"/>
          <w:i w:val="false"/>
          <w:color w:val="000000"/>
          <w:sz w:val="28"/>
        </w:rPr>
        <w:t xml:space="preserve"> және </w:t>
      </w:r>
      <w:r>
        <w:rPr>
          <w:rFonts w:ascii="Times New Roman"/>
          <w:b w:val="false"/>
          <w:i w:val="false"/>
          <w:color w:val="000000"/>
          <w:sz w:val="28"/>
        </w:rPr>
        <w:t>109-баптарына</w:t>
      </w:r>
      <w:r>
        <w:rPr>
          <w:rFonts w:ascii="Times New Roman"/>
          <w:b w:val="false"/>
          <w:i w:val="false"/>
          <w:color w:val="000000"/>
          <w:sz w:val="28"/>
        </w:rPr>
        <w:t xml:space="preserve"> сәйкес Қарасу аудандық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Мәслихаттың "Қарасу ауданының 2020-2022 жылдарға арналған аудандық бюджеті туралы" 2019 жылғы 27 желтоқсандағы </w:t>
      </w:r>
      <w:r>
        <w:rPr>
          <w:rFonts w:ascii="Times New Roman"/>
          <w:b w:val="false"/>
          <w:i w:val="false"/>
          <w:color w:val="000000"/>
          <w:sz w:val="28"/>
        </w:rPr>
        <w:t>№ 361</w:t>
      </w:r>
      <w:r>
        <w:rPr>
          <w:rFonts w:ascii="Times New Roman"/>
          <w:b w:val="false"/>
          <w:i w:val="false"/>
          <w:color w:val="000000"/>
          <w:sz w:val="28"/>
        </w:rPr>
        <w:t xml:space="preserve"> шешіміне (2019 жылғы 31 желтоқсанда Қазақстан Республикасы нормативтік құқықтық актілерінің эталондық бақылау банкінде жарияланған, Нормативтік құқықтық актілерді мемлекеттік тіркеу тізілімінде № 8853 болып тіркелген) мынадай өзгерістер мен толықтырулар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End w:id="2"/>
    <w:bookmarkStart w:name="z7" w:id="3"/>
    <w:p>
      <w:pPr>
        <w:spacing w:after="0"/>
        <w:ind w:left="0"/>
        <w:jc w:val="both"/>
      </w:pPr>
      <w:r>
        <w:rPr>
          <w:rFonts w:ascii="Times New Roman"/>
          <w:b w:val="false"/>
          <w:i w:val="false"/>
          <w:color w:val="000000"/>
          <w:sz w:val="28"/>
        </w:rPr>
        <w:t xml:space="preserve">
      "1. Қарасу ауданының 2020-2022 жылдарға арналған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ішінде 2020 жылға мынадай көлемдерде бекітілсін:</w:t>
      </w:r>
    </w:p>
    <w:bookmarkEnd w:id="3"/>
    <w:bookmarkStart w:name="z8" w:id="4"/>
    <w:p>
      <w:pPr>
        <w:spacing w:after="0"/>
        <w:ind w:left="0"/>
        <w:jc w:val="both"/>
      </w:pPr>
      <w:r>
        <w:rPr>
          <w:rFonts w:ascii="Times New Roman"/>
          <w:b w:val="false"/>
          <w:i w:val="false"/>
          <w:color w:val="000000"/>
          <w:sz w:val="28"/>
        </w:rPr>
        <w:t>
      1) кірістер – 5 950 988,0 мың теңге, оның iшiнде:</w:t>
      </w:r>
    </w:p>
    <w:bookmarkEnd w:id="4"/>
    <w:bookmarkStart w:name="z9" w:id="5"/>
    <w:p>
      <w:pPr>
        <w:spacing w:after="0"/>
        <w:ind w:left="0"/>
        <w:jc w:val="both"/>
      </w:pPr>
      <w:r>
        <w:rPr>
          <w:rFonts w:ascii="Times New Roman"/>
          <w:b w:val="false"/>
          <w:i w:val="false"/>
          <w:color w:val="000000"/>
          <w:sz w:val="28"/>
        </w:rPr>
        <w:t>
      салықтық түсімдер бойынша – 1 187 675,0 мың теңге;</w:t>
      </w:r>
    </w:p>
    <w:bookmarkEnd w:id="5"/>
    <w:bookmarkStart w:name="z10" w:id="6"/>
    <w:p>
      <w:pPr>
        <w:spacing w:after="0"/>
        <w:ind w:left="0"/>
        <w:jc w:val="both"/>
      </w:pPr>
      <w:r>
        <w:rPr>
          <w:rFonts w:ascii="Times New Roman"/>
          <w:b w:val="false"/>
          <w:i w:val="false"/>
          <w:color w:val="000000"/>
          <w:sz w:val="28"/>
        </w:rPr>
        <w:t>
      салықтық емес түсімдер бойынша – 12 901,0 мың теңге;</w:t>
      </w:r>
    </w:p>
    <w:bookmarkEnd w:id="6"/>
    <w:bookmarkStart w:name="z11" w:id="7"/>
    <w:p>
      <w:pPr>
        <w:spacing w:after="0"/>
        <w:ind w:left="0"/>
        <w:jc w:val="both"/>
      </w:pPr>
      <w:r>
        <w:rPr>
          <w:rFonts w:ascii="Times New Roman"/>
          <w:b w:val="false"/>
          <w:i w:val="false"/>
          <w:color w:val="000000"/>
          <w:sz w:val="28"/>
        </w:rPr>
        <w:t>
      негізгі капиталды сатудан түсетін түсімдер бойынша – 16 038,0 мың теңге;</w:t>
      </w:r>
    </w:p>
    <w:bookmarkEnd w:id="7"/>
    <w:bookmarkStart w:name="z12" w:id="8"/>
    <w:p>
      <w:pPr>
        <w:spacing w:after="0"/>
        <w:ind w:left="0"/>
        <w:jc w:val="both"/>
      </w:pPr>
      <w:r>
        <w:rPr>
          <w:rFonts w:ascii="Times New Roman"/>
          <w:b w:val="false"/>
          <w:i w:val="false"/>
          <w:color w:val="000000"/>
          <w:sz w:val="28"/>
        </w:rPr>
        <w:t>
      трансферттер түсімі бойынша – 4 734 374,0 мың теңге;</w:t>
      </w:r>
    </w:p>
    <w:bookmarkEnd w:id="8"/>
    <w:bookmarkStart w:name="z13" w:id="9"/>
    <w:p>
      <w:pPr>
        <w:spacing w:after="0"/>
        <w:ind w:left="0"/>
        <w:jc w:val="both"/>
      </w:pPr>
      <w:r>
        <w:rPr>
          <w:rFonts w:ascii="Times New Roman"/>
          <w:b w:val="false"/>
          <w:i w:val="false"/>
          <w:color w:val="000000"/>
          <w:sz w:val="28"/>
        </w:rPr>
        <w:t>
      2) шығындар – 7 935 682,0 мың теңге;</w:t>
      </w:r>
    </w:p>
    <w:bookmarkEnd w:id="9"/>
    <w:bookmarkStart w:name="z14" w:id="10"/>
    <w:p>
      <w:pPr>
        <w:spacing w:after="0"/>
        <w:ind w:left="0"/>
        <w:jc w:val="both"/>
      </w:pPr>
      <w:r>
        <w:rPr>
          <w:rFonts w:ascii="Times New Roman"/>
          <w:b w:val="false"/>
          <w:i w:val="false"/>
          <w:color w:val="000000"/>
          <w:sz w:val="28"/>
        </w:rPr>
        <w:t>
      3) таза бюджеттiк кредиттеу – 158 092,2 мың теңге, оның iшiнде:</w:t>
      </w:r>
    </w:p>
    <w:bookmarkEnd w:id="10"/>
    <w:bookmarkStart w:name="z15" w:id="11"/>
    <w:p>
      <w:pPr>
        <w:spacing w:after="0"/>
        <w:ind w:left="0"/>
        <w:jc w:val="both"/>
      </w:pPr>
      <w:r>
        <w:rPr>
          <w:rFonts w:ascii="Times New Roman"/>
          <w:b w:val="false"/>
          <w:i w:val="false"/>
          <w:color w:val="000000"/>
          <w:sz w:val="28"/>
        </w:rPr>
        <w:t>
      бюджеттiк кредиттер – 181 067,2 мың теңге;</w:t>
      </w:r>
    </w:p>
    <w:bookmarkEnd w:id="11"/>
    <w:bookmarkStart w:name="z16" w:id="12"/>
    <w:p>
      <w:pPr>
        <w:spacing w:after="0"/>
        <w:ind w:left="0"/>
        <w:jc w:val="both"/>
      </w:pPr>
      <w:r>
        <w:rPr>
          <w:rFonts w:ascii="Times New Roman"/>
          <w:b w:val="false"/>
          <w:i w:val="false"/>
          <w:color w:val="000000"/>
          <w:sz w:val="28"/>
        </w:rPr>
        <w:t>
      бюджеттiк кредиттердi өтеу – 22 975,0 мың теңге;</w:t>
      </w:r>
    </w:p>
    <w:bookmarkEnd w:id="12"/>
    <w:bookmarkStart w:name="z17" w:id="13"/>
    <w:p>
      <w:pPr>
        <w:spacing w:after="0"/>
        <w:ind w:left="0"/>
        <w:jc w:val="both"/>
      </w:pPr>
      <w:r>
        <w:rPr>
          <w:rFonts w:ascii="Times New Roman"/>
          <w:b w:val="false"/>
          <w:i w:val="false"/>
          <w:color w:val="000000"/>
          <w:sz w:val="28"/>
        </w:rPr>
        <w:t>
      4) қаржы активтерімен операциялар бойынша сальдо – 53 676,0 мың теңге, оның ішінде:</w:t>
      </w:r>
    </w:p>
    <w:bookmarkEnd w:id="13"/>
    <w:bookmarkStart w:name="z18" w:id="14"/>
    <w:p>
      <w:pPr>
        <w:spacing w:after="0"/>
        <w:ind w:left="0"/>
        <w:jc w:val="both"/>
      </w:pPr>
      <w:r>
        <w:rPr>
          <w:rFonts w:ascii="Times New Roman"/>
          <w:b w:val="false"/>
          <w:i w:val="false"/>
          <w:color w:val="000000"/>
          <w:sz w:val="28"/>
        </w:rPr>
        <w:t>
      қаржы активтерін сатып алу – 53 676,0 мың теңге;</w:t>
      </w:r>
    </w:p>
    <w:bookmarkEnd w:id="14"/>
    <w:bookmarkStart w:name="z19" w:id="15"/>
    <w:p>
      <w:pPr>
        <w:spacing w:after="0"/>
        <w:ind w:left="0"/>
        <w:jc w:val="both"/>
      </w:pPr>
      <w:r>
        <w:rPr>
          <w:rFonts w:ascii="Times New Roman"/>
          <w:b w:val="false"/>
          <w:i w:val="false"/>
          <w:color w:val="000000"/>
          <w:sz w:val="28"/>
        </w:rPr>
        <w:t>
      5) бюджет тапшылығы (профициті) – -2 196 462,2 мың теңге;</w:t>
      </w:r>
    </w:p>
    <w:bookmarkEnd w:id="15"/>
    <w:bookmarkStart w:name="z20" w:id="16"/>
    <w:p>
      <w:pPr>
        <w:spacing w:after="0"/>
        <w:ind w:left="0"/>
        <w:jc w:val="both"/>
      </w:pPr>
      <w:r>
        <w:rPr>
          <w:rFonts w:ascii="Times New Roman"/>
          <w:b w:val="false"/>
          <w:i w:val="false"/>
          <w:color w:val="000000"/>
          <w:sz w:val="28"/>
        </w:rPr>
        <w:t>
      6) бюджет тапшылығын қаржыландыру (профицитін пайдалану) – 2 196 462,2 мың теңге.";</w:t>
      </w:r>
    </w:p>
    <w:bookmarkEnd w:id="16"/>
    <w:bookmarkStart w:name="z21" w:id="17"/>
    <w:p>
      <w:pPr>
        <w:spacing w:after="0"/>
        <w:ind w:left="0"/>
        <w:jc w:val="both"/>
      </w:pPr>
      <w:r>
        <w:rPr>
          <w:rFonts w:ascii="Times New Roman"/>
          <w:b w:val="false"/>
          <w:i w:val="false"/>
          <w:color w:val="000000"/>
          <w:sz w:val="28"/>
        </w:rPr>
        <w:t>
      мынадай мазмұндағы 5-3, 5-4-тармақтармен толықтырылсын:</w:t>
      </w:r>
    </w:p>
    <w:bookmarkEnd w:id="17"/>
    <w:bookmarkStart w:name="z22" w:id="18"/>
    <w:p>
      <w:pPr>
        <w:spacing w:after="0"/>
        <w:ind w:left="0"/>
        <w:jc w:val="both"/>
      </w:pPr>
      <w:r>
        <w:rPr>
          <w:rFonts w:ascii="Times New Roman"/>
          <w:b w:val="false"/>
          <w:i w:val="false"/>
          <w:color w:val="000000"/>
          <w:sz w:val="28"/>
        </w:rPr>
        <w:t>
      "5-3. Аудандық бюджетте Жұмыспен қамту жол картасы шеңберінде шараларды қаржыландыру үшін облыстық бюджеттен бөлінген кредиттер сомасы 2 011 807,2 мың теңге сомасында көзделсін.</w:t>
      </w:r>
    </w:p>
    <w:bookmarkEnd w:id="18"/>
    <w:bookmarkStart w:name="z23" w:id="19"/>
    <w:p>
      <w:pPr>
        <w:spacing w:after="0"/>
        <w:ind w:left="0"/>
        <w:jc w:val="both"/>
      </w:pPr>
      <w:r>
        <w:rPr>
          <w:rFonts w:ascii="Times New Roman"/>
          <w:b w:val="false"/>
          <w:i w:val="false"/>
          <w:color w:val="000000"/>
          <w:sz w:val="28"/>
        </w:rPr>
        <w:t>
      5-4. Аудандық бюджетте салық жүктемесінің төмендеуне байланысты шағын және орта бизнес субъектілері үшін шығын өтемақысы 172 399,0 мың теңге сомасында көзделсін, оның ішінде:</w:t>
      </w:r>
    </w:p>
    <w:bookmarkEnd w:id="19"/>
    <w:bookmarkStart w:name="z24" w:id="20"/>
    <w:p>
      <w:pPr>
        <w:spacing w:after="0"/>
        <w:ind w:left="0"/>
        <w:jc w:val="both"/>
      </w:pPr>
      <w:r>
        <w:rPr>
          <w:rFonts w:ascii="Times New Roman"/>
          <w:b w:val="false"/>
          <w:i w:val="false"/>
          <w:color w:val="000000"/>
          <w:sz w:val="28"/>
        </w:rPr>
        <w:t>
      республикалық бюджеттен берілетін трансферттер есебінен 27 600,0 мың теңге, облыстық бюджеттен берілетін қаражат есебінен 144 799,0 мың теңге.";</w:t>
      </w:r>
    </w:p>
    <w:bookmarkEnd w:id="20"/>
    <w:bookmarkStart w:name="z25" w:id="21"/>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p>
    <w:bookmarkEnd w:id="21"/>
    <w:bookmarkStart w:name="z26" w:id="22"/>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2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Сессия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Муканов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Карасу аудандық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Казиев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r>
              <w:br/>
            </w:r>
            <w:r>
              <w:rPr>
                <w:rFonts w:ascii="Times New Roman"/>
                <w:b w:val="false"/>
                <w:i w:val="false"/>
                <w:color w:val="000000"/>
                <w:sz w:val="20"/>
              </w:rPr>
              <w:t>аудандық мәслихаттың</w:t>
            </w:r>
            <w:r>
              <w:br/>
            </w:r>
            <w:r>
              <w:rPr>
                <w:rFonts w:ascii="Times New Roman"/>
                <w:b w:val="false"/>
                <w:i w:val="false"/>
                <w:color w:val="000000"/>
                <w:sz w:val="20"/>
              </w:rPr>
              <w:t>2020 жылғы 9 маусымдағы</w:t>
            </w:r>
            <w:r>
              <w:br/>
            </w:r>
            <w:r>
              <w:rPr>
                <w:rFonts w:ascii="Times New Roman"/>
                <w:b w:val="false"/>
                <w:i w:val="false"/>
                <w:color w:val="000000"/>
                <w:sz w:val="20"/>
              </w:rPr>
              <w:t>№ 408 шешіміне</w:t>
            </w:r>
            <w:r>
              <w:br/>
            </w:r>
            <w:r>
              <w:rPr>
                <w:rFonts w:ascii="Times New Roman"/>
                <w:b w:val="false"/>
                <w:i w:val="false"/>
                <w:color w:val="000000"/>
                <w:sz w:val="20"/>
              </w:rPr>
              <w:t>1-қосымша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Мәслихаттың </w:t>
            </w:r>
            <w:r>
              <w:br/>
            </w:r>
            <w:r>
              <w:rPr>
                <w:rFonts w:ascii="Times New Roman"/>
                <w:b w:val="false"/>
                <w:i w:val="false"/>
                <w:color w:val="000000"/>
                <w:sz w:val="20"/>
              </w:rPr>
              <w:t>2019 жылғы 27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1-қосымша</w:t>
            </w:r>
          </w:p>
        </w:tc>
      </w:tr>
    </w:tbl>
    <w:bookmarkStart w:name="z31" w:id="23"/>
    <w:p>
      <w:pPr>
        <w:spacing w:after="0"/>
        <w:ind w:left="0"/>
        <w:jc w:val="left"/>
      </w:pPr>
      <w:r>
        <w:rPr>
          <w:rFonts w:ascii="Times New Roman"/>
          <w:b/>
          <w:i w:val="false"/>
          <w:color w:val="000000"/>
        </w:rPr>
        <w:t xml:space="preserve"> 2020 жылға арналған аудандық бюджет</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5950988,0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1187675,0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576372,0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217850,0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352352,0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4734374,0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4734374,0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7935682,0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180761,0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118043,0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46004,7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25844,0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805,1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140662,3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12063,7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18557,5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45401,0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4472305,3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220604,0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113081,0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107523,0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4148593,3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2821032,8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2725391,8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95641,0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1259737,5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103108,0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276950,6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176813,6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24797,6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25146,0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34592,0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1379238,5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1310789,5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1307307,5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309999,0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26467,0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79419,0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9643,0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10593,0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706555,6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инфрақұрылымының басым жобаларын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687838,6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265019,0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158092,2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181067,2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жол картасы шеңберінде шараларды қаржыландыру үшін аудандық маңызы бар қаланың, ауылдың, кенттің, ауылдық округтің бюджеттеріне кредит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121419,2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2196462,2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2190027,2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қалдығының қозғалысы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29410,0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Қарасу</w:t>
            </w:r>
            <w:r>
              <w:br/>
            </w:r>
            <w:r>
              <w:rPr>
                <w:rFonts w:ascii="Times New Roman"/>
                <w:b w:val="false"/>
                <w:i w:val="false"/>
                <w:color w:val="000000"/>
                <w:sz w:val="20"/>
              </w:rPr>
              <w:t>аудандық мәслихаттың</w:t>
            </w:r>
            <w:r>
              <w:br/>
            </w:r>
            <w:r>
              <w:rPr>
                <w:rFonts w:ascii="Times New Roman"/>
                <w:b w:val="false"/>
                <w:i w:val="false"/>
                <w:color w:val="000000"/>
                <w:sz w:val="20"/>
              </w:rPr>
              <w:t>2020 жылғы 9 маусымдағы</w:t>
            </w:r>
            <w:r>
              <w:br/>
            </w:r>
            <w:r>
              <w:rPr>
                <w:rFonts w:ascii="Times New Roman"/>
                <w:b w:val="false"/>
                <w:i w:val="false"/>
                <w:color w:val="000000"/>
                <w:sz w:val="20"/>
              </w:rPr>
              <w:t>№ 408 шешіміне</w:t>
            </w:r>
            <w:r>
              <w:br/>
            </w:r>
            <w:r>
              <w:rPr>
                <w:rFonts w:ascii="Times New Roman"/>
                <w:b w:val="false"/>
                <w:i w:val="false"/>
                <w:color w:val="000000"/>
                <w:sz w:val="20"/>
              </w:rPr>
              <w:t>2-қосымша</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2019 жылғы 27 желтоқсандағы</w:t>
            </w:r>
            <w:r>
              <w:br/>
            </w:r>
            <w:r>
              <w:rPr>
                <w:rFonts w:ascii="Times New Roman"/>
                <w:b w:val="false"/>
                <w:i w:val="false"/>
                <w:color w:val="000000"/>
                <w:sz w:val="20"/>
              </w:rPr>
              <w:t>№ 361 шешіміне</w:t>
            </w:r>
            <w:r>
              <w:br/>
            </w:r>
            <w:r>
              <w:rPr>
                <w:rFonts w:ascii="Times New Roman"/>
                <w:b w:val="false"/>
                <w:i w:val="false"/>
                <w:color w:val="000000"/>
                <w:sz w:val="20"/>
              </w:rPr>
              <w:t>2-қосымша</w:t>
            </w:r>
          </w:p>
        </w:tc>
      </w:tr>
    </w:tbl>
    <w:bookmarkStart w:name="z34" w:id="24"/>
    <w:p>
      <w:pPr>
        <w:spacing w:after="0"/>
        <w:ind w:left="0"/>
        <w:jc w:val="left"/>
      </w:pPr>
      <w:r>
        <w:rPr>
          <w:rFonts w:ascii="Times New Roman"/>
          <w:b/>
          <w:i w:val="false"/>
          <w:color w:val="000000"/>
        </w:rPr>
        <w:t xml:space="preserve"> 2021 жылға арналған аудандық бюджет</w:t>
      </w:r>
    </w:p>
    <w:bookmarkEnd w:id="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836438,0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329570,0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401012,0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161691,0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Мүлікке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139645,0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ішкі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113378,0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да ресурстарды пайдаланғаны үшін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102868,0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және кәсіби қызметті жүргізгені үшін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меншігінен түсетін басқа да кірістер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және материалдық емес активтерді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жоғары тұрған органдарынан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3541674,0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түсетін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3541674,0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5086962,0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19707,0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120330,0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16187,0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мемлекеттік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12886,0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2865702,0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179459,0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94668,0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84791,0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2634189,0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2566857,0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2485972,0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80885,0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67332,0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мемлекеттiк бiлiм беру мекемелер үшiн оқулықтар мен оқу-әдiстемелiк кешендерді сатып алу және жеткiзу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сайынға ақшалай қаражат төлемі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Әлеуметтiк көмек және әлеуметтiк қамсыздандыру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163125,0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117742,0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әлеуметтік көмек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13683,0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8218,0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1132917,0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тұрғын үй қорын сақтауды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1109508,0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260829,0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848679,0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 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21215,0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126156,0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дене шынықтыру және спорт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26676,0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қалалық) деңгейде спорттық жарыстар өткiзу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11398,0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89049,0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істеуі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тілді және Қазақстан халқының басқа да тілдерін дамыту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11627,0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16737,0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ауыл шаруашылығы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қатынастары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15847,0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13255,0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оңтайла және тиімді қала құрылыстық игеруді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Басқалар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дамыту саласындағы мемлекеттік саясатты іске асыру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9348,0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органының резерві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249819,0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тұлғаларға жергілікті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түсімдері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жергілікті атқарушы органы алатын қарыздар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22970,0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