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d4b9" w14:textId="427d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тамыздағы № 531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23 желтоқсандағы № 552 шешімі. Қостанай облысының Әділет департаментінде 2020 жылғы 25 желтоқсанда № 9655 болып тіркелді. Күші жойылды - Қостанай облысы Қарабалық ауданы мәслихатының 2023 жылғы 29 қарашадағы № 64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28 тамыздағы № 531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 қыркүйекте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9424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Ай сайынғы әлеуметтік көмекті алу үшін: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бірінші рет өтініш берген адамдар мынадай құжаттармен: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әлеуметтік мәртебесін растайтын құжатпен қоса өтініш береді;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(отбасылар) не заңды өкілдері мынадай құжаттармен: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иммун тапшылығы вирусы ауруын растайтын құжатпен қоса өтініш береді.";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кент, ауыл, ауылдық округтің әкіміне мынадай құжаттармен: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және/немесе құжатпен қоса өтініш береді.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